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0FE7D" w14:textId="77777777" w:rsidR="00E86921" w:rsidRDefault="00C04CA4" w:rsidP="00A6365F">
      <w:pPr>
        <w:pStyle w:val="NoSpacing"/>
        <w:rPr>
          <w:rFonts w:ascii="Times New Roman" w:hAnsi="Times New Roman" w:cs="Times New Roman"/>
          <w:b/>
          <w:bCs/>
          <w:color w:val="EE0000"/>
          <w:sz w:val="24"/>
          <w:szCs w:val="24"/>
        </w:rPr>
      </w:pPr>
      <w:r w:rsidRPr="009C5344">
        <w:rPr>
          <w:rFonts w:ascii="Times New Roman" w:hAnsi="Times New Roman" w:cs="Times New Roman"/>
          <w:b/>
          <w:bCs/>
          <w:color w:val="EE0000"/>
          <w:sz w:val="24"/>
          <w:szCs w:val="24"/>
        </w:rPr>
        <w:t>Octo</w:t>
      </w:r>
      <w:r w:rsidR="00774446" w:rsidRPr="009C5344">
        <w:rPr>
          <w:rFonts w:ascii="Times New Roman" w:hAnsi="Times New Roman" w:cs="Times New Roman"/>
          <w:b/>
          <w:bCs/>
          <w:color w:val="EE0000"/>
          <w:sz w:val="24"/>
          <w:szCs w:val="24"/>
        </w:rPr>
        <w:t>ber 1</w:t>
      </w:r>
      <w:r w:rsidRPr="009C5344">
        <w:rPr>
          <w:rFonts w:ascii="Times New Roman" w:hAnsi="Times New Roman" w:cs="Times New Roman"/>
          <w:b/>
          <w:bCs/>
          <w:color w:val="EE0000"/>
          <w:sz w:val="24"/>
          <w:szCs w:val="24"/>
        </w:rPr>
        <w:t>2</w:t>
      </w:r>
      <w:r w:rsidR="007968C3" w:rsidRPr="009C5344">
        <w:rPr>
          <w:rFonts w:ascii="Times New Roman" w:hAnsi="Times New Roman" w:cs="Times New Roman"/>
          <w:b/>
          <w:bCs/>
          <w:color w:val="EE0000"/>
          <w:sz w:val="24"/>
          <w:szCs w:val="24"/>
        </w:rPr>
        <w:t>, 2025</w:t>
      </w:r>
      <w:r w:rsidR="007968C3" w:rsidRPr="009C5344">
        <w:rPr>
          <w:rFonts w:ascii="Times New Roman" w:hAnsi="Times New Roman" w:cs="Times New Roman"/>
          <w:color w:val="EE0000"/>
          <w:sz w:val="24"/>
          <w:szCs w:val="24"/>
        </w:rPr>
        <w:t xml:space="preserve"> – </w:t>
      </w:r>
      <w:r w:rsidRPr="009C5344">
        <w:rPr>
          <w:rFonts w:ascii="Times New Roman" w:hAnsi="Times New Roman" w:cs="Times New Roman"/>
          <w:b/>
          <w:bCs/>
          <w:color w:val="EE0000"/>
          <w:sz w:val="24"/>
          <w:szCs w:val="24"/>
        </w:rPr>
        <w:t>Eighteenth</w:t>
      </w:r>
      <w:r w:rsidR="00774446" w:rsidRPr="009C5344">
        <w:rPr>
          <w:rFonts w:ascii="Times New Roman" w:hAnsi="Times New Roman" w:cs="Times New Roman"/>
          <w:b/>
          <w:bCs/>
          <w:color w:val="EE0000"/>
          <w:sz w:val="24"/>
          <w:szCs w:val="24"/>
        </w:rPr>
        <w:t xml:space="preserve"> </w:t>
      </w:r>
      <w:r w:rsidR="007968C3" w:rsidRPr="009C5344">
        <w:rPr>
          <w:rFonts w:ascii="Times New Roman" w:hAnsi="Times New Roman" w:cs="Times New Roman"/>
          <w:b/>
          <w:bCs/>
          <w:color w:val="EE0000"/>
          <w:sz w:val="24"/>
          <w:szCs w:val="24"/>
        </w:rPr>
        <w:t xml:space="preserve">Sunday after Pentecost– </w:t>
      </w:r>
      <w:r w:rsidRPr="009C5344">
        <w:rPr>
          <w:rFonts w:ascii="Times New Roman" w:hAnsi="Times New Roman" w:cs="Times New Roman"/>
          <w:b/>
          <w:bCs/>
          <w:color w:val="EE0000"/>
          <w:sz w:val="24"/>
          <w:szCs w:val="24"/>
        </w:rPr>
        <w:t>Ministerial Education Fund</w:t>
      </w:r>
    </w:p>
    <w:p w14:paraId="5DCA7124" w14:textId="77777777" w:rsidR="00E86921" w:rsidRDefault="00E86921" w:rsidP="00A6365F">
      <w:pPr>
        <w:pStyle w:val="NoSpacing"/>
        <w:rPr>
          <w:rFonts w:ascii="Times New Roman" w:hAnsi="Times New Roman" w:cs="Times New Roman"/>
          <w:b/>
          <w:bCs/>
          <w:color w:val="EE0000"/>
          <w:sz w:val="24"/>
          <w:szCs w:val="24"/>
        </w:rPr>
      </w:pPr>
    </w:p>
    <w:p w14:paraId="323B8342" w14:textId="3A634985" w:rsidR="009C5344" w:rsidRDefault="007968C3" w:rsidP="00A6365F">
      <w:pPr>
        <w:pStyle w:val="NoSpacing"/>
        <w:rPr>
          <w:rFonts w:ascii="Times New Roman" w:hAnsi="Times New Roman" w:cs="Times New Roman"/>
          <w:b/>
          <w:bCs/>
          <w:sz w:val="24"/>
          <w:szCs w:val="24"/>
        </w:rPr>
      </w:pPr>
      <w:r w:rsidRPr="009C5344">
        <w:rPr>
          <w:rFonts w:ascii="Times New Roman" w:hAnsi="Times New Roman" w:cs="Times New Roman"/>
          <w:b/>
          <w:bCs/>
          <w:sz w:val="24"/>
          <w:szCs w:val="24"/>
        </w:rPr>
        <w:t>A Moment for Mission</w:t>
      </w:r>
    </w:p>
    <w:p w14:paraId="5D86581F" w14:textId="77777777" w:rsidR="00A6365F" w:rsidRDefault="00A6365F" w:rsidP="00A6365F">
      <w:pPr>
        <w:pStyle w:val="NoSpacing"/>
        <w:rPr>
          <w:rStyle w:val="text"/>
          <w:color w:val="000000"/>
          <w:shd w:val="clear" w:color="auto" w:fill="FFFFFF"/>
        </w:rPr>
      </w:pPr>
    </w:p>
    <w:p w14:paraId="13C9242D" w14:textId="243DBE3E" w:rsidR="00684457" w:rsidRDefault="00864B2C" w:rsidP="00A6365F">
      <w:pPr>
        <w:pStyle w:val="NoSpacing"/>
        <w:jc w:val="center"/>
        <w:rPr>
          <w:rFonts w:ascii="Times New Roman" w:hAnsi="Times New Roman" w:cs="Times New Roman"/>
          <w:i/>
          <w:iCs/>
          <w:color w:val="000000"/>
          <w:sz w:val="24"/>
          <w:szCs w:val="24"/>
          <w:shd w:val="clear" w:color="auto" w:fill="FFFFFF"/>
        </w:rPr>
      </w:pPr>
      <w:bookmarkStart w:id="0" w:name="_Hlk201734947"/>
      <w:r w:rsidRPr="00570348">
        <w:rPr>
          <w:rStyle w:val="text"/>
          <w:rFonts w:ascii="Times New Roman" w:hAnsi="Times New Roman" w:cs="Times New Roman"/>
          <w:i/>
          <w:iCs/>
          <w:color w:val="000000"/>
          <w:sz w:val="24"/>
          <w:szCs w:val="24"/>
          <w:shd w:val="clear" w:color="auto" w:fill="FFFFFF"/>
        </w:rPr>
        <w:t xml:space="preserve">“On the way to Jerusalem, Jesus traveled along the border between Samaria and Galilee. As he entered a village, ten men with skin diseases approached him. Keeping their distance from him, they raised their voices and said, ‘Jesus, Master, show us mercy!’ When Jesus saw them, he said, ‘Go, show yourselves to the priests.’ As they left, they were cleansed. One of them, when he saw that he had been healed, returned and praised God with a loud voice. He fell on his face at Jesus’ feet and thanked him. He was a Samaritan. Jesus replied, ‘Weren’t ten cleansed? Where are the other nine? No one returned to praise God except this foreigner?’ Then Jesus said to him, ‘Get up and go. Your faith has healed you.’” </w:t>
      </w:r>
      <w:r w:rsidR="005255C6">
        <w:rPr>
          <w:rStyle w:val="text"/>
          <w:rFonts w:ascii="Times New Roman" w:hAnsi="Times New Roman" w:cs="Times New Roman"/>
          <w:i/>
          <w:iCs/>
          <w:color w:val="000000"/>
          <w:sz w:val="24"/>
          <w:szCs w:val="24"/>
          <w:shd w:val="clear" w:color="auto" w:fill="FFFFFF"/>
        </w:rPr>
        <w:t xml:space="preserve">— </w:t>
      </w:r>
      <w:r w:rsidRPr="00570348">
        <w:rPr>
          <w:rFonts w:ascii="Times New Roman" w:hAnsi="Times New Roman" w:cs="Times New Roman"/>
          <w:i/>
          <w:iCs/>
          <w:color w:val="000000"/>
          <w:sz w:val="24"/>
          <w:szCs w:val="24"/>
          <w:shd w:val="clear" w:color="auto" w:fill="FFFFFF"/>
        </w:rPr>
        <w:t>Luke 17:11-19</w:t>
      </w:r>
      <w:r w:rsidR="007968C3" w:rsidRPr="00570348">
        <w:rPr>
          <w:rFonts w:ascii="Times New Roman" w:hAnsi="Times New Roman" w:cs="Times New Roman"/>
          <w:i/>
          <w:iCs/>
          <w:color w:val="000000"/>
          <w:sz w:val="24"/>
          <w:szCs w:val="24"/>
          <w:shd w:val="clear" w:color="auto" w:fill="FFFFFF"/>
        </w:rPr>
        <w:t>, CEB</w:t>
      </w:r>
      <w:bookmarkEnd w:id="0"/>
    </w:p>
    <w:p w14:paraId="52F4A15C" w14:textId="77777777" w:rsidR="00A6365F" w:rsidRPr="00570348" w:rsidRDefault="00A6365F" w:rsidP="00A6365F">
      <w:pPr>
        <w:pStyle w:val="NoSpacing"/>
        <w:jc w:val="center"/>
        <w:rPr>
          <w:rFonts w:ascii="Times New Roman" w:hAnsi="Times New Roman" w:cs="Times New Roman"/>
          <w:i/>
          <w:iCs/>
          <w:color w:val="000000"/>
          <w:sz w:val="24"/>
          <w:szCs w:val="24"/>
          <w:shd w:val="clear" w:color="auto" w:fill="FFFFFF"/>
        </w:rPr>
      </w:pPr>
    </w:p>
    <w:p w14:paraId="55E8F8B2" w14:textId="77777777" w:rsidR="00FE02B2" w:rsidRDefault="003F18AC" w:rsidP="00A6365F">
      <w:pPr>
        <w:pStyle w:val="NoSpacing"/>
        <w:rPr>
          <w:rFonts w:ascii="Times New Roman" w:hAnsi="Times New Roman" w:cs="Times New Roman"/>
          <w:color w:val="000000"/>
          <w:sz w:val="24"/>
          <w:szCs w:val="24"/>
          <w:shd w:val="clear" w:color="auto" w:fill="FFFFFF"/>
        </w:rPr>
      </w:pPr>
      <w:r w:rsidRPr="009C5344">
        <w:rPr>
          <w:rFonts w:ascii="Times New Roman" w:hAnsi="Times New Roman" w:cs="Times New Roman"/>
          <w:color w:val="000000"/>
          <w:sz w:val="24"/>
          <w:szCs w:val="24"/>
          <w:shd w:val="clear" w:color="auto" w:fill="FFFFFF"/>
        </w:rPr>
        <w:t xml:space="preserve">As Jesus traveled toward Jerusalem, ten people with leprosy cried out for mercy. He instructed them to show themselves to the priests, and on the way, they were healed. While it may seem unusual that Jesus sent them to the priests instead of healing them immediately, this made sense in his time. The Law required priests to confirm healing so people could rejoin community life. By sending them, Jesus cared for both their physical and spiritual needs. </w:t>
      </w:r>
    </w:p>
    <w:p w14:paraId="505D5BE1" w14:textId="77777777" w:rsidR="00A6365F" w:rsidRPr="009C5344" w:rsidRDefault="00A6365F" w:rsidP="00A6365F">
      <w:pPr>
        <w:pStyle w:val="NoSpacing"/>
        <w:rPr>
          <w:rFonts w:ascii="Times New Roman" w:hAnsi="Times New Roman" w:cs="Times New Roman"/>
          <w:color w:val="000000"/>
          <w:sz w:val="24"/>
          <w:szCs w:val="24"/>
          <w:shd w:val="clear" w:color="auto" w:fill="FFFFFF"/>
        </w:rPr>
      </w:pPr>
    </w:p>
    <w:p w14:paraId="246260C7" w14:textId="57127597" w:rsidR="0096618C" w:rsidRDefault="003F18AC" w:rsidP="00A6365F">
      <w:pPr>
        <w:pStyle w:val="NoSpacing"/>
        <w:rPr>
          <w:rFonts w:ascii="Times New Roman" w:hAnsi="Times New Roman" w:cs="Times New Roman"/>
          <w:color w:val="000000"/>
          <w:sz w:val="24"/>
          <w:szCs w:val="24"/>
          <w:shd w:val="clear" w:color="auto" w:fill="FFFFFF"/>
        </w:rPr>
      </w:pPr>
      <w:r w:rsidRPr="009C5344">
        <w:rPr>
          <w:rFonts w:ascii="Times New Roman" w:hAnsi="Times New Roman" w:cs="Times New Roman"/>
          <w:color w:val="000000"/>
          <w:sz w:val="24"/>
          <w:szCs w:val="24"/>
          <w:shd w:val="clear" w:color="auto" w:fill="FFFFFF"/>
        </w:rPr>
        <w:t>What’s striking is that the healing didn’t happen right away—it came as they obeyed, trusting Jesus enough to act before they saw change</w:t>
      </w:r>
      <w:r w:rsidR="0096618C" w:rsidRPr="009C5344">
        <w:rPr>
          <w:rFonts w:ascii="Times New Roman" w:hAnsi="Times New Roman" w:cs="Times New Roman"/>
          <w:color w:val="000000"/>
          <w:sz w:val="24"/>
          <w:szCs w:val="24"/>
          <w:shd w:val="clear" w:color="auto" w:fill="FFFFFF"/>
        </w:rPr>
        <w:t>. Yet only one—a Samaritan—returned</w:t>
      </w:r>
      <w:r w:rsidR="00FE02B2" w:rsidRPr="009C5344">
        <w:rPr>
          <w:rFonts w:ascii="Times New Roman" w:hAnsi="Times New Roman" w:cs="Times New Roman"/>
          <w:color w:val="000000"/>
          <w:sz w:val="24"/>
          <w:szCs w:val="24"/>
          <w:shd w:val="clear" w:color="auto" w:fill="FFFFFF"/>
        </w:rPr>
        <w:t xml:space="preserve"> to thank Jesus. His response revealed genuine faith: gratitude that went beyond politeness, recognizing the true source of the gift and responding in grateful worship. Jesus’ words, “Your faith has made you well” (v. 19), suggest that his trust brought not only physical healing but also the wholeness of salvation.</w:t>
      </w:r>
    </w:p>
    <w:p w14:paraId="4E880584" w14:textId="77777777" w:rsidR="00A6365F" w:rsidRPr="009C5344" w:rsidRDefault="00A6365F" w:rsidP="00A6365F">
      <w:pPr>
        <w:pStyle w:val="NoSpacing"/>
        <w:rPr>
          <w:rFonts w:ascii="Times New Roman" w:hAnsi="Times New Roman" w:cs="Times New Roman"/>
          <w:color w:val="000000"/>
          <w:sz w:val="24"/>
          <w:szCs w:val="24"/>
          <w:shd w:val="clear" w:color="auto" w:fill="FFFFFF"/>
        </w:rPr>
      </w:pPr>
    </w:p>
    <w:p w14:paraId="12FD29EE" w14:textId="440531CA" w:rsidR="00864B2C" w:rsidRDefault="00864B2C" w:rsidP="00A6365F">
      <w:pPr>
        <w:pStyle w:val="NoSpacing"/>
        <w:rPr>
          <w:rFonts w:ascii="Times New Roman" w:hAnsi="Times New Roman" w:cs="Times New Roman"/>
          <w:color w:val="000000"/>
          <w:sz w:val="24"/>
          <w:szCs w:val="24"/>
          <w:shd w:val="clear" w:color="auto" w:fill="FFFFFF"/>
        </w:rPr>
      </w:pPr>
      <w:r w:rsidRPr="009C5344">
        <w:rPr>
          <w:rFonts w:ascii="Times New Roman" w:hAnsi="Times New Roman" w:cs="Times New Roman"/>
          <w:color w:val="000000"/>
          <w:sz w:val="24"/>
          <w:szCs w:val="24"/>
          <w:shd w:val="clear" w:color="auto" w:fill="FFFFFF"/>
        </w:rPr>
        <w:t>This story raises a question: what do we do with the gifts God gives us? Do we take them for granted, or do we respond with thankfulness that transforms our lives?</w:t>
      </w:r>
    </w:p>
    <w:p w14:paraId="1D9F44F7" w14:textId="77777777" w:rsidR="00A6365F" w:rsidRPr="009C5344" w:rsidRDefault="00A6365F" w:rsidP="00A6365F">
      <w:pPr>
        <w:pStyle w:val="NoSpacing"/>
        <w:rPr>
          <w:rFonts w:ascii="Times New Roman" w:hAnsi="Times New Roman" w:cs="Times New Roman"/>
          <w:color w:val="000000"/>
          <w:sz w:val="24"/>
          <w:szCs w:val="24"/>
          <w:shd w:val="clear" w:color="auto" w:fill="FFFFFF"/>
        </w:rPr>
      </w:pPr>
    </w:p>
    <w:p w14:paraId="1A29E501" w14:textId="77777777" w:rsidR="00DA354B" w:rsidRDefault="00DA354B" w:rsidP="00A6365F">
      <w:pPr>
        <w:pStyle w:val="NoSpacing"/>
        <w:rPr>
          <w:rFonts w:ascii="Times New Roman" w:hAnsi="Times New Roman" w:cs="Times New Roman"/>
          <w:color w:val="000000"/>
          <w:sz w:val="24"/>
          <w:szCs w:val="24"/>
          <w:shd w:val="clear" w:color="auto" w:fill="FFFFFF"/>
        </w:rPr>
      </w:pPr>
      <w:r w:rsidRPr="009C5344">
        <w:rPr>
          <w:rFonts w:ascii="Times New Roman" w:hAnsi="Times New Roman" w:cs="Times New Roman"/>
          <w:color w:val="000000"/>
          <w:sz w:val="24"/>
          <w:szCs w:val="24"/>
          <w:shd w:val="clear" w:color="auto" w:fill="FFFFFF"/>
        </w:rPr>
        <w:t xml:space="preserve">For us today, gratitude can also become action. </w:t>
      </w:r>
      <w:r w:rsidR="00864B2C" w:rsidRPr="009C5344">
        <w:rPr>
          <w:rFonts w:ascii="Times New Roman" w:hAnsi="Times New Roman" w:cs="Times New Roman"/>
          <w:color w:val="000000"/>
          <w:sz w:val="24"/>
          <w:szCs w:val="24"/>
          <w:shd w:val="clear" w:color="auto" w:fill="FFFFFF"/>
        </w:rPr>
        <w:t>In the United Methodist Church, one way we live</w:t>
      </w:r>
      <w:r w:rsidRPr="009C5344">
        <w:rPr>
          <w:rFonts w:ascii="Times New Roman" w:hAnsi="Times New Roman" w:cs="Times New Roman"/>
          <w:color w:val="000000"/>
          <w:sz w:val="24"/>
          <w:szCs w:val="24"/>
          <w:shd w:val="clear" w:color="auto" w:fill="FFFFFF"/>
        </w:rPr>
        <w:t xml:space="preserve"> this</w:t>
      </w:r>
      <w:r w:rsidR="00864B2C" w:rsidRPr="009C5344">
        <w:rPr>
          <w:rFonts w:ascii="Times New Roman" w:hAnsi="Times New Roman" w:cs="Times New Roman"/>
          <w:color w:val="000000"/>
          <w:sz w:val="24"/>
          <w:szCs w:val="24"/>
          <w:shd w:val="clear" w:color="auto" w:fill="FFFFFF"/>
        </w:rPr>
        <w:t xml:space="preserve"> out is through what we call connectional giving. It means we pool our </w:t>
      </w:r>
      <w:proofErr w:type="gramStart"/>
      <w:r w:rsidR="00864B2C" w:rsidRPr="009C5344">
        <w:rPr>
          <w:rFonts w:ascii="Times New Roman" w:hAnsi="Times New Roman" w:cs="Times New Roman"/>
          <w:color w:val="000000"/>
          <w:sz w:val="24"/>
          <w:szCs w:val="24"/>
          <w:shd w:val="clear" w:color="auto" w:fill="FFFFFF"/>
        </w:rPr>
        <w:t>resources</w:t>
      </w:r>
      <w:proofErr w:type="gramEnd"/>
      <w:r w:rsidR="00864B2C" w:rsidRPr="009C5344">
        <w:rPr>
          <w:rFonts w:ascii="Times New Roman" w:hAnsi="Times New Roman" w:cs="Times New Roman"/>
          <w:color w:val="000000"/>
          <w:sz w:val="24"/>
          <w:szCs w:val="24"/>
          <w:shd w:val="clear" w:color="auto" w:fill="FFFFFF"/>
        </w:rPr>
        <w:t xml:space="preserve"> so no one stands alone. Together, we </w:t>
      </w:r>
      <w:proofErr w:type="gramStart"/>
      <w:r w:rsidR="00864B2C" w:rsidRPr="009C5344">
        <w:rPr>
          <w:rFonts w:ascii="Times New Roman" w:hAnsi="Times New Roman" w:cs="Times New Roman"/>
          <w:color w:val="000000"/>
          <w:sz w:val="24"/>
          <w:szCs w:val="24"/>
          <w:shd w:val="clear" w:color="auto" w:fill="FFFFFF"/>
        </w:rPr>
        <w:t>fund</w:t>
      </w:r>
      <w:proofErr w:type="gramEnd"/>
      <w:r w:rsidR="00864B2C" w:rsidRPr="009C5344">
        <w:rPr>
          <w:rFonts w:ascii="Times New Roman" w:hAnsi="Times New Roman" w:cs="Times New Roman"/>
          <w:color w:val="000000"/>
          <w:sz w:val="24"/>
          <w:szCs w:val="24"/>
          <w:shd w:val="clear" w:color="auto" w:fill="FFFFFF"/>
        </w:rPr>
        <w:t xml:space="preserve"> ministries that reach far beyond what any local church could do on its own. </w:t>
      </w:r>
    </w:p>
    <w:p w14:paraId="7041056A" w14:textId="77777777" w:rsidR="00A6365F" w:rsidRPr="009C5344" w:rsidRDefault="00A6365F" w:rsidP="00A6365F">
      <w:pPr>
        <w:pStyle w:val="NoSpacing"/>
        <w:rPr>
          <w:rFonts w:ascii="Times New Roman" w:hAnsi="Times New Roman" w:cs="Times New Roman"/>
          <w:color w:val="000000"/>
          <w:sz w:val="24"/>
          <w:szCs w:val="24"/>
          <w:shd w:val="clear" w:color="auto" w:fill="FFFFFF"/>
        </w:rPr>
      </w:pPr>
    </w:p>
    <w:p w14:paraId="014EBCF1" w14:textId="00989E35" w:rsidR="00476970" w:rsidRDefault="00864B2C" w:rsidP="00A6365F">
      <w:pPr>
        <w:pStyle w:val="NoSpacing"/>
        <w:rPr>
          <w:rFonts w:ascii="Times New Roman" w:hAnsi="Times New Roman" w:cs="Times New Roman"/>
          <w:color w:val="000000"/>
          <w:sz w:val="24"/>
          <w:szCs w:val="24"/>
          <w:shd w:val="clear" w:color="auto" w:fill="FFFFFF"/>
        </w:rPr>
      </w:pPr>
      <w:r w:rsidRPr="009C5344">
        <w:rPr>
          <w:rFonts w:ascii="Times New Roman" w:hAnsi="Times New Roman" w:cs="Times New Roman"/>
          <w:color w:val="000000"/>
          <w:sz w:val="24"/>
          <w:szCs w:val="24"/>
          <w:shd w:val="clear" w:color="auto" w:fill="FFFFFF"/>
        </w:rPr>
        <w:t xml:space="preserve">One powerful example of this is the </w:t>
      </w:r>
      <w:hyperlink r:id="rId7" w:history="1">
        <w:r w:rsidRPr="0049046A">
          <w:rPr>
            <w:rStyle w:val="Hyperlink"/>
            <w:rFonts w:ascii="Times New Roman" w:hAnsi="Times New Roman" w:cs="Times New Roman"/>
            <w:sz w:val="24"/>
            <w:szCs w:val="24"/>
            <w:shd w:val="clear" w:color="auto" w:fill="FFFFFF"/>
          </w:rPr>
          <w:t>Ministerial Education Fund</w:t>
        </w:r>
      </w:hyperlink>
      <w:r w:rsidRPr="009C5344">
        <w:rPr>
          <w:rFonts w:ascii="Times New Roman" w:hAnsi="Times New Roman" w:cs="Times New Roman"/>
          <w:color w:val="000000"/>
          <w:sz w:val="24"/>
          <w:szCs w:val="24"/>
          <w:shd w:val="clear" w:color="auto" w:fill="FFFFFF"/>
        </w:rPr>
        <w:t xml:space="preserve"> (MEF).</w:t>
      </w:r>
      <w:r w:rsidR="00DA354B" w:rsidRPr="009C5344">
        <w:rPr>
          <w:rFonts w:ascii="Times New Roman" w:hAnsi="Times New Roman" w:cs="Times New Roman"/>
          <w:color w:val="000000"/>
          <w:sz w:val="24"/>
          <w:szCs w:val="24"/>
          <w:shd w:val="clear" w:color="auto" w:fill="FFFFFF"/>
        </w:rPr>
        <w:t xml:space="preserve"> </w:t>
      </w:r>
      <w:r w:rsidRPr="009C5344">
        <w:rPr>
          <w:rFonts w:ascii="Times New Roman" w:hAnsi="Times New Roman" w:cs="Times New Roman"/>
          <w:color w:val="000000"/>
          <w:sz w:val="24"/>
          <w:szCs w:val="24"/>
          <w:shd w:val="clear" w:color="auto" w:fill="FFFFFF"/>
        </w:rPr>
        <w:t xml:space="preserve">The MEF makes it possible for students to prepare for ordained or licensed ministry by supporting seminaries, providing scholarships, and helping those called to be pastors, deacons, and other leaders. </w:t>
      </w:r>
      <w:r w:rsidR="00DA354B" w:rsidRPr="009C5344">
        <w:rPr>
          <w:rFonts w:ascii="Times New Roman" w:hAnsi="Times New Roman" w:cs="Times New Roman"/>
          <w:color w:val="000000"/>
          <w:sz w:val="24"/>
          <w:szCs w:val="24"/>
          <w:shd w:val="clear" w:color="auto" w:fill="FFFFFF"/>
        </w:rPr>
        <w:t xml:space="preserve">This fund is administered by the church’s education and ministry agency (the </w:t>
      </w:r>
      <w:hyperlink r:id="rId8" w:history="1">
        <w:r w:rsidR="00DA354B" w:rsidRPr="0049046A">
          <w:rPr>
            <w:rStyle w:val="Hyperlink"/>
            <w:rFonts w:ascii="Times New Roman" w:hAnsi="Times New Roman" w:cs="Times New Roman"/>
            <w:sz w:val="24"/>
            <w:szCs w:val="24"/>
            <w:shd w:val="clear" w:color="auto" w:fill="FFFFFF"/>
          </w:rPr>
          <w:t>General Board of Higher Education and Ministry</w:t>
        </w:r>
      </w:hyperlink>
      <w:r w:rsidR="00DA354B" w:rsidRPr="009C5344">
        <w:rPr>
          <w:rFonts w:ascii="Times New Roman" w:hAnsi="Times New Roman" w:cs="Times New Roman"/>
          <w:color w:val="000000"/>
          <w:sz w:val="24"/>
          <w:szCs w:val="24"/>
          <w:shd w:val="clear" w:color="auto" w:fill="FFFFFF"/>
        </w:rPr>
        <w:t xml:space="preserve">, or GBHEM). </w:t>
      </w:r>
      <w:r w:rsidR="00476970" w:rsidRPr="009C5344">
        <w:rPr>
          <w:rFonts w:ascii="Times New Roman" w:hAnsi="Times New Roman" w:cs="Times New Roman"/>
          <w:color w:val="000000"/>
          <w:sz w:val="24"/>
          <w:szCs w:val="24"/>
          <w:shd w:val="clear" w:color="auto" w:fill="FFFFFF"/>
        </w:rPr>
        <w:t>Without it, many students might never have the financial or spiritual support they need to answer God’s call. Imagine the impact: without this shared ministry, there would be fewer leaders prepared to preach, teach, and guide the church into the future.</w:t>
      </w:r>
    </w:p>
    <w:p w14:paraId="31AF78EC" w14:textId="77777777" w:rsidR="00A6365F" w:rsidRPr="009C5344" w:rsidRDefault="00A6365F" w:rsidP="00A6365F">
      <w:pPr>
        <w:pStyle w:val="NoSpacing"/>
        <w:rPr>
          <w:rFonts w:ascii="Times New Roman" w:hAnsi="Times New Roman" w:cs="Times New Roman"/>
          <w:color w:val="000000"/>
          <w:sz w:val="24"/>
          <w:szCs w:val="24"/>
          <w:shd w:val="clear" w:color="auto" w:fill="FFFFFF"/>
        </w:rPr>
      </w:pPr>
    </w:p>
    <w:p w14:paraId="68EB4EEF" w14:textId="44B30832" w:rsidR="00864B2C" w:rsidRDefault="00864B2C" w:rsidP="00A6365F">
      <w:pPr>
        <w:pStyle w:val="NoSpacing"/>
        <w:rPr>
          <w:rFonts w:ascii="Times New Roman" w:hAnsi="Times New Roman" w:cs="Times New Roman"/>
          <w:color w:val="000000"/>
          <w:sz w:val="24"/>
          <w:szCs w:val="24"/>
          <w:shd w:val="clear" w:color="auto" w:fill="FFFFFF"/>
        </w:rPr>
      </w:pPr>
      <w:r w:rsidRPr="009C5344">
        <w:rPr>
          <w:rFonts w:ascii="Times New Roman" w:hAnsi="Times New Roman" w:cs="Times New Roman"/>
          <w:color w:val="000000"/>
          <w:sz w:val="24"/>
          <w:szCs w:val="24"/>
          <w:shd w:val="clear" w:color="auto" w:fill="FFFFFF"/>
        </w:rPr>
        <w:t>Connectional giving is an act of gratitude. Just as the healed man returned to Jesus, our giving is a way of saying “thank you” to God by investing in the church’s mission. When we give to the MEF, we aren’t just paying bills or keeping institutions alive. We’re equipping people—future pastors who will baptize babies, preach Good News, comfort the grieving, lead mission work, and nurture communities of faith.</w:t>
      </w:r>
      <w:r w:rsidR="004A4C8D" w:rsidRPr="009C5344">
        <w:rPr>
          <w:rFonts w:ascii="Times New Roman" w:hAnsi="Times New Roman" w:cs="Times New Roman"/>
          <w:color w:val="000000"/>
          <w:sz w:val="24"/>
          <w:szCs w:val="24"/>
          <w:shd w:val="clear" w:color="auto" w:fill="FFFFFF"/>
        </w:rPr>
        <w:t xml:space="preserve"> </w:t>
      </w:r>
      <w:r w:rsidR="00DA354B" w:rsidRPr="009C5344">
        <w:rPr>
          <w:rFonts w:ascii="Times New Roman" w:hAnsi="Times New Roman" w:cs="Times New Roman"/>
          <w:color w:val="000000"/>
          <w:sz w:val="24"/>
          <w:szCs w:val="24"/>
          <w:shd w:val="clear" w:color="auto" w:fill="FFFFFF"/>
        </w:rPr>
        <w:t xml:space="preserve">Your giving creates stories of transformation—like this story about </w:t>
      </w:r>
      <w:hyperlink r:id="rId9" w:history="1">
        <w:r w:rsidR="00DA354B" w:rsidRPr="009C5344">
          <w:rPr>
            <w:rStyle w:val="Hyperlink"/>
            <w:rFonts w:ascii="Times New Roman" w:hAnsi="Times New Roman" w:cs="Times New Roman"/>
            <w:sz w:val="24"/>
            <w:szCs w:val="24"/>
            <w:shd w:val="clear" w:color="auto" w:fill="FFFFFF"/>
          </w:rPr>
          <w:t>grants for UMC seminaries</w:t>
        </w:r>
      </w:hyperlink>
      <w:r w:rsidR="00476970" w:rsidRPr="009C5344">
        <w:rPr>
          <w:rFonts w:ascii="Times New Roman" w:hAnsi="Times New Roman" w:cs="Times New Roman"/>
          <w:color w:val="000000"/>
          <w:sz w:val="24"/>
          <w:szCs w:val="24"/>
          <w:shd w:val="clear" w:color="auto" w:fill="FFFFFF"/>
        </w:rPr>
        <w:t>.</w:t>
      </w:r>
    </w:p>
    <w:p w14:paraId="3973347B" w14:textId="77777777" w:rsidR="00A6365F" w:rsidRPr="009C5344" w:rsidRDefault="00A6365F" w:rsidP="00A6365F">
      <w:pPr>
        <w:pStyle w:val="NoSpacing"/>
        <w:rPr>
          <w:rFonts w:ascii="Times New Roman" w:hAnsi="Times New Roman" w:cs="Times New Roman"/>
          <w:color w:val="000000"/>
          <w:sz w:val="24"/>
          <w:szCs w:val="24"/>
          <w:shd w:val="clear" w:color="auto" w:fill="FFFFFF"/>
        </w:rPr>
      </w:pPr>
    </w:p>
    <w:p w14:paraId="043D5F34" w14:textId="7F6C5463" w:rsidR="00864B2C" w:rsidRDefault="00864B2C" w:rsidP="00A6365F">
      <w:pPr>
        <w:pStyle w:val="NoSpacing"/>
        <w:rPr>
          <w:rFonts w:ascii="Times New Roman" w:hAnsi="Times New Roman" w:cs="Times New Roman"/>
          <w:color w:val="000000"/>
          <w:sz w:val="24"/>
          <w:szCs w:val="24"/>
          <w:shd w:val="clear" w:color="auto" w:fill="FFFFFF"/>
        </w:rPr>
      </w:pPr>
      <w:r w:rsidRPr="009C5344">
        <w:rPr>
          <w:rFonts w:ascii="Times New Roman" w:hAnsi="Times New Roman" w:cs="Times New Roman"/>
          <w:color w:val="000000"/>
          <w:sz w:val="24"/>
          <w:szCs w:val="24"/>
          <w:shd w:val="clear" w:color="auto" w:fill="FFFFFF"/>
        </w:rPr>
        <w:t xml:space="preserve">Think about the long reach of this gratitude. A gift in today’s offering plate may help a seminarian finish her degree. Years later, she may stand in a pulpit preaching the grace of Christ. She may counsel a family through </w:t>
      </w:r>
      <w:proofErr w:type="gramStart"/>
      <w:r w:rsidRPr="009C5344">
        <w:rPr>
          <w:rFonts w:ascii="Times New Roman" w:hAnsi="Times New Roman" w:cs="Times New Roman"/>
          <w:color w:val="000000"/>
          <w:sz w:val="24"/>
          <w:szCs w:val="24"/>
          <w:shd w:val="clear" w:color="auto" w:fill="FFFFFF"/>
        </w:rPr>
        <w:t>hardship, or</w:t>
      </w:r>
      <w:proofErr w:type="gramEnd"/>
      <w:r w:rsidRPr="009C5344">
        <w:rPr>
          <w:rFonts w:ascii="Times New Roman" w:hAnsi="Times New Roman" w:cs="Times New Roman"/>
          <w:color w:val="000000"/>
          <w:sz w:val="24"/>
          <w:szCs w:val="24"/>
          <w:shd w:val="clear" w:color="auto" w:fill="FFFFFF"/>
        </w:rPr>
        <w:t xml:space="preserve"> encourage a child to trust God. Your gratitude today will echo </w:t>
      </w:r>
      <w:proofErr w:type="gramStart"/>
      <w:r w:rsidRPr="009C5344">
        <w:rPr>
          <w:rFonts w:ascii="Times New Roman" w:hAnsi="Times New Roman" w:cs="Times New Roman"/>
          <w:color w:val="000000"/>
          <w:sz w:val="24"/>
          <w:szCs w:val="24"/>
          <w:shd w:val="clear" w:color="auto" w:fill="FFFFFF"/>
        </w:rPr>
        <w:t>in</w:t>
      </w:r>
      <w:proofErr w:type="gramEnd"/>
      <w:r w:rsidRPr="009C5344">
        <w:rPr>
          <w:rFonts w:ascii="Times New Roman" w:hAnsi="Times New Roman" w:cs="Times New Roman"/>
          <w:color w:val="000000"/>
          <w:sz w:val="24"/>
          <w:szCs w:val="24"/>
          <w:shd w:val="clear" w:color="auto" w:fill="FFFFFF"/>
        </w:rPr>
        <w:t xml:space="preserve"> lives you may never see.</w:t>
      </w:r>
    </w:p>
    <w:p w14:paraId="0EDAC44B" w14:textId="77777777" w:rsidR="00A6365F" w:rsidRPr="009C5344" w:rsidRDefault="00A6365F" w:rsidP="00A6365F">
      <w:pPr>
        <w:pStyle w:val="NoSpacing"/>
        <w:rPr>
          <w:rFonts w:ascii="Times New Roman" w:hAnsi="Times New Roman" w:cs="Times New Roman"/>
          <w:color w:val="000000"/>
          <w:sz w:val="24"/>
          <w:szCs w:val="24"/>
          <w:shd w:val="clear" w:color="auto" w:fill="FFFFFF"/>
        </w:rPr>
      </w:pPr>
    </w:p>
    <w:p w14:paraId="40840892" w14:textId="417A0AF5" w:rsidR="00864B2C" w:rsidRDefault="00864B2C" w:rsidP="00A6365F">
      <w:pPr>
        <w:pStyle w:val="NoSpacing"/>
        <w:rPr>
          <w:rFonts w:ascii="Times New Roman" w:hAnsi="Times New Roman" w:cs="Times New Roman"/>
          <w:color w:val="000000"/>
          <w:sz w:val="24"/>
          <w:szCs w:val="24"/>
          <w:shd w:val="clear" w:color="auto" w:fill="FFFFFF"/>
        </w:rPr>
      </w:pPr>
      <w:r w:rsidRPr="009C5344">
        <w:rPr>
          <w:rFonts w:ascii="Times New Roman" w:hAnsi="Times New Roman" w:cs="Times New Roman"/>
          <w:color w:val="000000"/>
          <w:sz w:val="24"/>
          <w:szCs w:val="24"/>
          <w:shd w:val="clear" w:color="auto" w:fill="FFFFFF"/>
        </w:rPr>
        <w:t xml:space="preserve">In Luke’s story, gratitude made the difference. Ten were healed, but one lived in </w:t>
      </w:r>
      <w:proofErr w:type="gramStart"/>
      <w:r w:rsidRPr="009C5344">
        <w:rPr>
          <w:rFonts w:ascii="Times New Roman" w:hAnsi="Times New Roman" w:cs="Times New Roman"/>
          <w:color w:val="000000"/>
          <w:sz w:val="24"/>
          <w:szCs w:val="24"/>
          <w:shd w:val="clear" w:color="auto" w:fill="FFFFFF"/>
        </w:rPr>
        <w:t>the fullness</w:t>
      </w:r>
      <w:proofErr w:type="gramEnd"/>
      <w:r w:rsidRPr="009C5344">
        <w:rPr>
          <w:rFonts w:ascii="Times New Roman" w:hAnsi="Times New Roman" w:cs="Times New Roman"/>
          <w:color w:val="000000"/>
          <w:sz w:val="24"/>
          <w:szCs w:val="24"/>
          <w:shd w:val="clear" w:color="auto" w:fill="FFFFFF"/>
        </w:rPr>
        <w:t xml:space="preserve"> of faith. Gratitude turns blessings into </w:t>
      </w:r>
      <w:proofErr w:type="gramStart"/>
      <w:r w:rsidRPr="009C5344">
        <w:rPr>
          <w:rFonts w:ascii="Times New Roman" w:hAnsi="Times New Roman" w:cs="Times New Roman"/>
          <w:color w:val="000000"/>
          <w:sz w:val="24"/>
          <w:szCs w:val="24"/>
          <w:shd w:val="clear" w:color="auto" w:fill="FFFFFF"/>
        </w:rPr>
        <w:t>witness</w:t>
      </w:r>
      <w:proofErr w:type="gramEnd"/>
      <w:r w:rsidRPr="009C5344">
        <w:rPr>
          <w:rFonts w:ascii="Times New Roman" w:hAnsi="Times New Roman" w:cs="Times New Roman"/>
          <w:color w:val="000000"/>
          <w:sz w:val="24"/>
          <w:szCs w:val="24"/>
          <w:shd w:val="clear" w:color="auto" w:fill="FFFFFF"/>
        </w:rPr>
        <w:t>. It transforms gifts into ministry. It helps ensure that God’s work will continue from generation to generation.</w:t>
      </w:r>
    </w:p>
    <w:p w14:paraId="6C65172C" w14:textId="77777777" w:rsidR="00A6365F" w:rsidRPr="009C5344" w:rsidRDefault="00A6365F" w:rsidP="00A6365F">
      <w:pPr>
        <w:pStyle w:val="NoSpacing"/>
        <w:rPr>
          <w:rFonts w:ascii="Times New Roman" w:hAnsi="Times New Roman" w:cs="Times New Roman"/>
          <w:color w:val="000000"/>
          <w:sz w:val="24"/>
          <w:szCs w:val="24"/>
          <w:shd w:val="clear" w:color="auto" w:fill="FFFFFF"/>
        </w:rPr>
      </w:pPr>
    </w:p>
    <w:p w14:paraId="7045A1C1" w14:textId="77777777" w:rsidR="009C5344" w:rsidRDefault="007968C3" w:rsidP="00A6365F">
      <w:pPr>
        <w:pStyle w:val="NoSpacing"/>
        <w:rPr>
          <w:rFonts w:ascii="Times New Roman" w:eastAsia="Times New Roman" w:hAnsi="Times New Roman" w:cs="Times New Roman"/>
          <w:b/>
          <w:bCs/>
          <w:sz w:val="24"/>
          <w:szCs w:val="24"/>
        </w:rPr>
      </w:pPr>
      <w:r w:rsidRPr="009C5344">
        <w:rPr>
          <w:rFonts w:ascii="Times New Roman" w:eastAsia="Times New Roman" w:hAnsi="Times New Roman" w:cs="Times New Roman"/>
          <w:b/>
          <w:bCs/>
          <w:sz w:val="24"/>
          <w:szCs w:val="24"/>
        </w:rPr>
        <w:t>Reflection Question:</w:t>
      </w:r>
    </w:p>
    <w:p w14:paraId="34692DB2" w14:textId="3A5B5D07" w:rsidR="007968C3" w:rsidRDefault="00864B2C" w:rsidP="00A6365F">
      <w:pPr>
        <w:pStyle w:val="NoSpacing"/>
        <w:rPr>
          <w:rFonts w:ascii="Times New Roman" w:eastAsia="Times New Roman" w:hAnsi="Times New Roman" w:cs="Times New Roman"/>
          <w:sz w:val="24"/>
          <w:szCs w:val="24"/>
        </w:rPr>
      </w:pPr>
      <w:r w:rsidRPr="009C5344">
        <w:rPr>
          <w:rFonts w:ascii="Times New Roman" w:eastAsia="Times New Roman" w:hAnsi="Times New Roman" w:cs="Times New Roman"/>
          <w:sz w:val="24"/>
          <w:szCs w:val="24"/>
        </w:rPr>
        <w:t>How can my gratitude to God shape the future of the church and its leaders?</w:t>
      </w:r>
    </w:p>
    <w:p w14:paraId="402D8969" w14:textId="77777777" w:rsidR="00A6365F" w:rsidRPr="009C5344" w:rsidRDefault="00A6365F" w:rsidP="00A6365F">
      <w:pPr>
        <w:pStyle w:val="NoSpacing"/>
        <w:rPr>
          <w:rFonts w:ascii="Times New Roman" w:eastAsia="Times New Roman" w:hAnsi="Times New Roman" w:cs="Times New Roman"/>
          <w:sz w:val="24"/>
          <w:szCs w:val="24"/>
        </w:rPr>
      </w:pPr>
    </w:p>
    <w:p w14:paraId="27B11446" w14:textId="77777777" w:rsidR="009C5344" w:rsidRDefault="007968C3" w:rsidP="00A6365F">
      <w:pPr>
        <w:pStyle w:val="NoSpacing"/>
        <w:rPr>
          <w:rFonts w:ascii="Times New Roman" w:hAnsi="Times New Roman" w:cs="Times New Roman"/>
          <w:b/>
          <w:bCs/>
          <w:sz w:val="24"/>
          <w:szCs w:val="24"/>
        </w:rPr>
      </w:pPr>
      <w:r w:rsidRPr="009C5344">
        <w:rPr>
          <w:rFonts w:ascii="Times New Roman" w:hAnsi="Times New Roman" w:cs="Times New Roman"/>
          <w:b/>
          <w:bCs/>
          <w:sz w:val="24"/>
          <w:szCs w:val="24"/>
        </w:rPr>
        <w:lastRenderedPageBreak/>
        <w:t>Children’s Message</w:t>
      </w:r>
    </w:p>
    <w:p w14:paraId="507FEBB4" w14:textId="77777777" w:rsidR="009C5344" w:rsidRDefault="007968C3" w:rsidP="00A6365F">
      <w:pPr>
        <w:pStyle w:val="NoSpacing"/>
        <w:rPr>
          <w:rFonts w:ascii="Times New Roman" w:hAnsi="Times New Roman" w:cs="Times New Roman"/>
          <w:sz w:val="24"/>
          <w:szCs w:val="24"/>
        </w:rPr>
      </w:pPr>
      <w:r w:rsidRPr="009C5344">
        <w:rPr>
          <w:rFonts w:ascii="Times New Roman" w:hAnsi="Times New Roman" w:cs="Times New Roman"/>
          <w:b/>
          <w:bCs/>
          <w:sz w:val="24"/>
          <w:szCs w:val="24"/>
        </w:rPr>
        <w:t>Title:</w:t>
      </w:r>
      <w:r w:rsidRPr="009C5344">
        <w:rPr>
          <w:rFonts w:ascii="Times New Roman" w:hAnsi="Times New Roman" w:cs="Times New Roman"/>
          <w:sz w:val="24"/>
          <w:szCs w:val="24"/>
        </w:rPr>
        <w:t xml:space="preserve"> </w:t>
      </w:r>
      <w:r w:rsidR="00476970" w:rsidRPr="009C5344">
        <w:rPr>
          <w:rFonts w:ascii="Times New Roman" w:hAnsi="Times New Roman" w:cs="Times New Roman"/>
          <w:sz w:val="24"/>
          <w:szCs w:val="24"/>
        </w:rPr>
        <w:t>Gratitude that Shapes Tomorrow</w:t>
      </w:r>
    </w:p>
    <w:p w14:paraId="68E0A683" w14:textId="77777777" w:rsidR="00A6365F" w:rsidRDefault="00A6365F" w:rsidP="00A6365F">
      <w:pPr>
        <w:pStyle w:val="NoSpacing"/>
        <w:rPr>
          <w:rFonts w:ascii="Times New Roman" w:hAnsi="Times New Roman" w:cs="Times New Roman"/>
          <w:sz w:val="24"/>
          <w:szCs w:val="24"/>
        </w:rPr>
      </w:pPr>
    </w:p>
    <w:p w14:paraId="420AD8AF" w14:textId="56824ABB" w:rsidR="007968C3" w:rsidRDefault="007968C3" w:rsidP="00A6365F">
      <w:pPr>
        <w:pStyle w:val="NoSpacing"/>
        <w:rPr>
          <w:rFonts w:ascii="Times New Roman" w:hAnsi="Times New Roman" w:cs="Times New Roman"/>
          <w:sz w:val="24"/>
          <w:szCs w:val="24"/>
        </w:rPr>
      </w:pPr>
      <w:r w:rsidRPr="009C5344">
        <w:rPr>
          <w:rFonts w:ascii="Times New Roman" w:hAnsi="Times New Roman" w:cs="Times New Roman"/>
          <w:b/>
          <w:bCs/>
          <w:sz w:val="24"/>
          <w:szCs w:val="24"/>
        </w:rPr>
        <w:t>Materials:</w:t>
      </w:r>
      <w:r w:rsidRPr="009C5344">
        <w:rPr>
          <w:rFonts w:ascii="Times New Roman" w:hAnsi="Times New Roman" w:cs="Times New Roman"/>
          <w:sz w:val="24"/>
          <w:szCs w:val="24"/>
        </w:rPr>
        <w:t xml:space="preserve"> </w:t>
      </w:r>
      <w:r w:rsidR="00476970" w:rsidRPr="009C5344">
        <w:rPr>
          <w:rFonts w:ascii="Times New Roman" w:hAnsi="Times New Roman" w:cs="Times New Roman"/>
          <w:sz w:val="24"/>
          <w:szCs w:val="24"/>
        </w:rPr>
        <w:t>A thank-you card or simple gift bag</w:t>
      </w:r>
    </w:p>
    <w:p w14:paraId="5AC51174" w14:textId="77777777" w:rsidR="00A6365F" w:rsidRPr="009C5344" w:rsidRDefault="00A6365F" w:rsidP="00A6365F">
      <w:pPr>
        <w:pStyle w:val="NoSpacing"/>
        <w:rPr>
          <w:rFonts w:ascii="Times New Roman" w:hAnsi="Times New Roman" w:cs="Times New Roman"/>
          <w:sz w:val="24"/>
          <w:szCs w:val="24"/>
        </w:rPr>
      </w:pPr>
    </w:p>
    <w:p w14:paraId="5E19CE72" w14:textId="77777777" w:rsidR="009C5344" w:rsidRDefault="007968C3" w:rsidP="00A6365F">
      <w:pPr>
        <w:pStyle w:val="NoSpacing"/>
        <w:rPr>
          <w:rFonts w:ascii="Times New Roman" w:hAnsi="Times New Roman" w:cs="Times New Roman"/>
          <w:sz w:val="24"/>
          <w:szCs w:val="24"/>
        </w:rPr>
      </w:pPr>
      <w:r w:rsidRPr="009C5344">
        <w:rPr>
          <w:rFonts w:ascii="Times New Roman" w:hAnsi="Times New Roman" w:cs="Times New Roman"/>
          <w:sz w:val="24"/>
          <w:szCs w:val="24"/>
        </w:rPr>
        <w:t>Good morning, friends!</w:t>
      </w:r>
    </w:p>
    <w:p w14:paraId="625700F1" w14:textId="77777777" w:rsidR="00A6365F" w:rsidRDefault="00A6365F" w:rsidP="00A6365F">
      <w:pPr>
        <w:pStyle w:val="NoSpacing"/>
        <w:rPr>
          <w:rFonts w:ascii="Times New Roman" w:hAnsi="Times New Roman" w:cs="Times New Roman"/>
          <w:sz w:val="24"/>
          <w:szCs w:val="24"/>
        </w:rPr>
      </w:pPr>
    </w:p>
    <w:p w14:paraId="1CE86979" w14:textId="07282788" w:rsidR="008E369D" w:rsidRDefault="00476970" w:rsidP="00A6365F">
      <w:pPr>
        <w:pStyle w:val="NoSpacing"/>
        <w:rPr>
          <w:rFonts w:ascii="Times New Roman" w:hAnsi="Times New Roman" w:cs="Times New Roman"/>
          <w:sz w:val="24"/>
          <w:szCs w:val="24"/>
        </w:rPr>
      </w:pPr>
      <w:r w:rsidRPr="009C5344">
        <w:rPr>
          <w:rFonts w:ascii="Times New Roman" w:hAnsi="Times New Roman" w:cs="Times New Roman"/>
          <w:sz w:val="24"/>
          <w:szCs w:val="24"/>
        </w:rPr>
        <w:t>Have you ever said “thank you” when someone gave you a gift or helped you? (Let children respond.) That’s wonderful!</w:t>
      </w:r>
    </w:p>
    <w:p w14:paraId="33FAF0B0" w14:textId="77777777" w:rsidR="00A6365F" w:rsidRPr="009C5344" w:rsidRDefault="00A6365F" w:rsidP="00A6365F">
      <w:pPr>
        <w:pStyle w:val="NoSpacing"/>
        <w:rPr>
          <w:rFonts w:ascii="Times New Roman" w:hAnsi="Times New Roman" w:cs="Times New Roman"/>
          <w:sz w:val="24"/>
          <w:szCs w:val="24"/>
        </w:rPr>
      </w:pPr>
    </w:p>
    <w:p w14:paraId="6EA8CADF" w14:textId="5BD8616C" w:rsidR="00476970" w:rsidRDefault="00476970" w:rsidP="00A6365F">
      <w:pPr>
        <w:pStyle w:val="NoSpacing"/>
        <w:rPr>
          <w:rFonts w:ascii="Times New Roman" w:hAnsi="Times New Roman" w:cs="Times New Roman"/>
          <w:sz w:val="24"/>
          <w:szCs w:val="24"/>
        </w:rPr>
      </w:pPr>
      <w:r w:rsidRPr="009C5344">
        <w:rPr>
          <w:rFonts w:ascii="Times New Roman" w:hAnsi="Times New Roman" w:cs="Times New Roman"/>
          <w:sz w:val="24"/>
          <w:szCs w:val="24"/>
        </w:rPr>
        <w:t xml:space="preserve">In the Bible story today, Jesus healed ten people who were very sick. But guess what? Only one of them came back to </w:t>
      </w:r>
      <w:proofErr w:type="gramStart"/>
      <w:r w:rsidRPr="009C5344">
        <w:rPr>
          <w:rFonts w:ascii="Times New Roman" w:hAnsi="Times New Roman" w:cs="Times New Roman"/>
          <w:sz w:val="24"/>
          <w:szCs w:val="24"/>
        </w:rPr>
        <w:t>say</w:t>
      </w:r>
      <w:proofErr w:type="gramEnd"/>
      <w:r w:rsidRPr="009C5344">
        <w:rPr>
          <w:rFonts w:ascii="Times New Roman" w:hAnsi="Times New Roman" w:cs="Times New Roman"/>
          <w:sz w:val="24"/>
          <w:szCs w:val="24"/>
        </w:rPr>
        <w:t xml:space="preserve"> “thank you.” Can you imagine that? Ten people were healed, but only one remembered to thank Jesus. </w:t>
      </w:r>
    </w:p>
    <w:p w14:paraId="6CE616AC" w14:textId="77777777" w:rsidR="00A6365F" w:rsidRPr="009C5344" w:rsidRDefault="00A6365F" w:rsidP="00A6365F">
      <w:pPr>
        <w:pStyle w:val="NoSpacing"/>
        <w:rPr>
          <w:rFonts w:ascii="Times New Roman" w:hAnsi="Times New Roman" w:cs="Times New Roman"/>
          <w:sz w:val="24"/>
          <w:szCs w:val="24"/>
        </w:rPr>
      </w:pPr>
    </w:p>
    <w:p w14:paraId="28140D00" w14:textId="46C7D529" w:rsidR="00476970" w:rsidRDefault="00476970" w:rsidP="00A6365F">
      <w:pPr>
        <w:pStyle w:val="NoSpacing"/>
        <w:rPr>
          <w:rFonts w:ascii="Times New Roman" w:hAnsi="Times New Roman" w:cs="Times New Roman"/>
          <w:sz w:val="24"/>
          <w:szCs w:val="24"/>
        </w:rPr>
      </w:pPr>
      <w:r w:rsidRPr="009C5344">
        <w:rPr>
          <w:rFonts w:ascii="Times New Roman" w:hAnsi="Times New Roman" w:cs="Times New Roman"/>
          <w:sz w:val="24"/>
          <w:szCs w:val="24"/>
        </w:rPr>
        <w:t xml:space="preserve">Saying “thank you” is </w:t>
      </w:r>
      <w:proofErr w:type="gramStart"/>
      <w:r w:rsidRPr="009C5344">
        <w:rPr>
          <w:rFonts w:ascii="Times New Roman" w:hAnsi="Times New Roman" w:cs="Times New Roman"/>
          <w:sz w:val="24"/>
          <w:szCs w:val="24"/>
        </w:rPr>
        <w:t>really important</w:t>
      </w:r>
      <w:proofErr w:type="gramEnd"/>
      <w:r w:rsidRPr="009C5344">
        <w:rPr>
          <w:rFonts w:ascii="Times New Roman" w:hAnsi="Times New Roman" w:cs="Times New Roman"/>
          <w:sz w:val="24"/>
          <w:szCs w:val="24"/>
        </w:rPr>
        <w:t xml:space="preserve">. </w:t>
      </w:r>
      <w:r w:rsidR="00110984" w:rsidRPr="009C5344">
        <w:rPr>
          <w:rFonts w:ascii="Times New Roman" w:hAnsi="Times New Roman" w:cs="Times New Roman"/>
          <w:sz w:val="24"/>
          <w:szCs w:val="24"/>
        </w:rPr>
        <w:t>It’s not just being polite—it shows your heart knows the gift is special. In the Bible story, ten men were healed, but only one came back to say thank you to Jesus. Jesus showed us that saying thank you isn’t just good manners—it shows we really trust God and know He’s the one who helps us. Gratitude—saying thank you to God—is one of the best ways to show our faith.</w:t>
      </w:r>
    </w:p>
    <w:p w14:paraId="7EEE8F11" w14:textId="77777777" w:rsidR="00A6365F" w:rsidRPr="009C5344" w:rsidRDefault="00A6365F" w:rsidP="00A6365F">
      <w:pPr>
        <w:pStyle w:val="NoSpacing"/>
        <w:rPr>
          <w:rFonts w:ascii="Times New Roman" w:hAnsi="Times New Roman" w:cs="Times New Roman"/>
          <w:sz w:val="24"/>
          <w:szCs w:val="24"/>
        </w:rPr>
      </w:pPr>
    </w:p>
    <w:p w14:paraId="72D18468" w14:textId="1FA56B5A" w:rsidR="00476970" w:rsidRDefault="00476970" w:rsidP="00A6365F">
      <w:pPr>
        <w:pStyle w:val="NoSpacing"/>
        <w:rPr>
          <w:rFonts w:ascii="Times New Roman" w:hAnsi="Times New Roman" w:cs="Times New Roman"/>
          <w:sz w:val="24"/>
          <w:szCs w:val="24"/>
        </w:rPr>
      </w:pPr>
      <w:r w:rsidRPr="009C5344">
        <w:rPr>
          <w:rFonts w:ascii="Times New Roman" w:hAnsi="Times New Roman" w:cs="Times New Roman"/>
          <w:sz w:val="24"/>
          <w:szCs w:val="24"/>
        </w:rPr>
        <w:t xml:space="preserve">Our church also says “thank you” in a special way. When we give our offerings, </w:t>
      </w:r>
      <w:proofErr w:type="gramStart"/>
      <w:r w:rsidRPr="009C5344">
        <w:rPr>
          <w:rFonts w:ascii="Times New Roman" w:hAnsi="Times New Roman" w:cs="Times New Roman"/>
          <w:sz w:val="24"/>
          <w:szCs w:val="24"/>
        </w:rPr>
        <w:t>we’re helping</w:t>
      </w:r>
      <w:proofErr w:type="gramEnd"/>
      <w:r w:rsidRPr="009C5344">
        <w:rPr>
          <w:rFonts w:ascii="Times New Roman" w:hAnsi="Times New Roman" w:cs="Times New Roman"/>
          <w:sz w:val="24"/>
          <w:szCs w:val="24"/>
        </w:rPr>
        <w:t xml:space="preserve"> people who are learning to be pastors and leaders. It’s like giving a thank-you card to God that also helps someone else.</w:t>
      </w:r>
    </w:p>
    <w:p w14:paraId="35CCBC32" w14:textId="77777777" w:rsidR="00A6365F" w:rsidRPr="009C5344" w:rsidRDefault="00A6365F" w:rsidP="00A6365F">
      <w:pPr>
        <w:pStyle w:val="NoSpacing"/>
        <w:rPr>
          <w:rFonts w:ascii="Times New Roman" w:hAnsi="Times New Roman" w:cs="Times New Roman"/>
          <w:sz w:val="24"/>
          <w:szCs w:val="24"/>
        </w:rPr>
      </w:pPr>
    </w:p>
    <w:p w14:paraId="516BF16A" w14:textId="6AD187F5" w:rsidR="00476970" w:rsidRDefault="00476970" w:rsidP="00A6365F">
      <w:pPr>
        <w:pStyle w:val="NoSpacing"/>
        <w:rPr>
          <w:rFonts w:ascii="Times New Roman" w:hAnsi="Times New Roman" w:cs="Times New Roman"/>
          <w:sz w:val="24"/>
          <w:szCs w:val="24"/>
        </w:rPr>
      </w:pPr>
      <w:proofErr w:type="gramStart"/>
      <w:r w:rsidRPr="009C5344">
        <w:rPr>
          <w:rFonts w:ascii="Times New Roman" w:hAnsi="Times New Roman" w:cs="Times New Roman"/>
          <w:sz w:val="24"/>
          <w:szCs w:val="24"/>
        </w:rPr>
        <w:t>So</w:t>
      </w:r>
      <w:proofErr w:type="gramEnd"/>
      <w:r w:rsidRPr="009C5344">
        <w:rPr>
          <w:rFonts w:ascii="Times New Roman" w:hAnsi="Times New Roman" w:cs="Times New Roman"/>
          <w:sz w:val="24"/>
          <w:szCs w:val="24"/>
        </w:rPr>
        <w:t xml:space="preserve"> this week, remember: every time you get something good—food, hugs, even smiles—you can say two big words: Thank You!</w:t>
      </w:r>
    </w:p>
    <w:p w14:paraId="1B7D5509" w14:textId="77777777" w:rsidR="00A6365F" w:rsidRPr="009C5344" w:rsidRDefault="00A6365F" w:rsidP="00A6365F">
      <w:pPr>
        <w:pStyle w:val="NoSpacing"/>
        <w:rPr>
          <w:rFonts w:ascii="Times New Roman" w:hAnsi="Times New Roman" w:cs="Times New Roman"/>
          <w:sz w:val="24"/>
          <w:szCs w:val="24"/>
        </w:rPr>
      </w:pPr>
    </w:p>
    <w:p w14:paraId="4A97A21C" w14:textId="1B231855" w:rsidR="007968C3" w:rsidRDefault="007968C3" w:rsidP="00A6365F">
      <w:pPr>
        <w:pStyle w:val="NoSpacing"/>
        <w:rPr>
          <w:rFonts w:ascii="Times New Roman" w:eastAsia="Times New Roman" w:hAnsi="Times New Roman" w:cs="Times New Roman"/>
          <w:sz w:val="24"/>
          <w:szCs w:val="24"/>
        </w:rPr>
      </w:pPr>
      <w:r w:rsidRPr="009C5344">
        <w:rPr>
          <w:rFonts w:ascii="Times New Roman" w:eastAsia="Times New Roman" w:hAnsi="Times New Roman" w:cs="Times New Roman"/>
          <w:b/>
          <w:bCs/>
          <w:sz w:val="24"/>
          <w:szCs w:val="24"/>
        </w:rPr>
        <w:t>Prayer:</w:t>
      </w:r>
      <w:r w:rsidRPr="009C5344">
        <w:rPr>
          <w:rFonts w:ascii="Times New Roman" w:eastAsia="Times New Roman" w:hAnsi="Times New Roman" w:cs="Times New Roman"/>
          <w:sz w:val="24"/>
          <w:szCs w:val="24"/>
        </w:rPr>
        <w:t xml:space="preserve"> </w:t>
      </w:r>
      <w:r w:rsidR="00684457" w:rsidRPr="009C5344">
        <w:rPr>
          <w:rFonts w:ascii="Times New Roman" w:eastAsia="Times New Roman" w:hAnsi="Times New Roman" w:cs="Times New Roman"/>
          <w:sz w:val="24"/>
          <w:szCs w:val="24"/>
        </w:rPr>
        <w:t>Dear God, thank you for helping us believe and trust you, even when we can’t see everything you’re doing. Help us share your love with the whole world. Amen.</w:t>
      </w:r>
    </w:p>
    <w:p w14:paraId="0D70E759" w14:textId="77777777" w:rsidR="00A6365F" w:rsidRPr="009C5344" w:rsidRDefault="00A6365F" w:rsidP="00A6365F">
      <w:pPr>
        <w:pStyle w:val="NoSpacing"/>
        <w:rPr>
          <w:rFonts w:ascii="Times New Roman" w:eastAsia="Times New Roman" w:hAnsi="Times New Roman" w:cs="Times New Roman"/>
          <w:sz w:val="24"/>
          <w:szCs w:val="24"/>
        </w:rPr>
      </w:pPr>
    </w:p>
    <w:p w14:paraId="3B825284" w14:textId="77777777" w:rsidR="009C5344" w:rsidRDefault="007968C3" w:rsidP="00A6365F">
      <w:pPr>
        <w:pStyle w:val="NoSpacing"/>
        <w:rPr>
          <w:rFonts w:ascii="Times New Roman" w:hAnsi="Times New Roman" w:cs="Times New Roman"/>
          <w:b/>
          <w:bCs/>
          <w:sz w:val="24"/>
          <w:szCs w:val="24"/>
        </w:rPr>
      </w:pPr>
      <w:r w:rsidRPr="009C5344">
        <w:rPr>
          <w:rFonts w:ascii="Times New Roman" w:hAnsi="Times New Roman" w:cs="Times New Roman"/>
          <w:b/>
          <w:bCs/>
          <w:sz w:val="24"/>
          <w:szCs w:val="24"/>
        </w:rPr>
        <w:t>Offertory Prayer</w:t>
      </w:r>
    </w:p>
    <w:p w14:paraId="0056970C" w14:textId="77777777" w:rsidR="009C5344" w:rsidRDefault="00110984" w:rsidP="00A6365F">
      <w:pPr>
        <w:pStyle w:val="NoSpacing"/>
        <w:rPr>
          <w:rFonts w:ascii="Times New Roman" w:hAnsi="Times New Roman" w:cs="Times New Roman"/>
          <w:sz w:val="24"/>
          <w:szCs w:val="24"/>
        </w:rPr>
      </w:pPr>
      <w:r w:rsidRPr="009C5344">
        <w:rPr>
          <w:rFonts w:ascii="Times New Roman" w:hAnsi="Times New Roman" w:cs="Times New Roman"/>
          <w:sz w:val="24"/>
          <w:szCs w:val="24"/>
        </w:rPr>
        <w:t>Gracious God,</w:t>
      </w:r>
    </w:p>
    <w:p w14:paraId="109DAC98" w14:textId="77777777" w:rsidR="00A6365F" w:rsidRDefault="00A6365F" w:rsidP="00A6365F">
      <w:pPr>
        <w:pStyle w:val="NoSpacing"/>
        <w:rPr>
          <w:rFonts w:ascii="Times New Roman" w:hAnsi="Times New Roman" w:cs="Times New Roman"/>
          <w:sz w:val="24"/>
          <w:szCs w:val="24"/>
        </w:rPr>
      </w:pPr>
    </w:p>
    <w:p w14:paraId="0B177199" w14:textId="7B1EB585" w:rsidR="00684457" w:rsidRDefault="00110984" w:rsidP="00A6365F">
      <w:pPr>
        <w:pStyle w:val="NoSpacing"/>
        <w:rPr>
          <w:rFonts w:ascii="Times New Roman" w:hAnsi="Times New Roman" w:cs="Times New Roman"/>
          <w:sz w:val="24"/>
          <w:szCs w:val="24"/>
        </w:rPr>
      </w:pPr>
      <w:r w:rsidRPr="009C5344">
        <w:rPr>
          <w:rFonts w:ascii="Times New Roman" w:hAnsi="Times New Roman" w:cs="Times New Roman"/>
          <w:sz w:val="24"/>
          <w:szCs w:val="24"/>
        </w:rPr>
        <w:t xml:space="preserve">Like the healed man who returned to thank Jesus, we pause with grateful hearts. Your gifts to us are abundant, and through our connection as United Methodists, we can do more together than we ever could alone. Today, we remember the </w:t>
      </w:r>
      <w:hyperlink r:id="rId10" w:history="1">
        <w:r w:rsidRPr="0049046A">
          <w:rPr>
            <w:rStyle w:val="Hyperlink"/>
            <w:rFonts w:ascii="Times New Roman" w:hAnsi="Times New Roman" w:cs="Times New Roman"/>
            <w:sz w:val="24"/>
            <w:szCs w:val="24"/>
          </w:rPr>
          <w:t>Ministerial Education Fund</w:t>
        </w:r>
      </w:hyperlink>
      <w:r w:rsidRPr="009C5344">
        <w:rPr>
          <w:rFonts w:ascii="Times New Roman" w:hAnsi="Times New Roman" w:cs="Times New Roman"/>
          <w:sz w:val="24"/>
          <w:szCs w:val="24"/>
        </w:rPr>
        <w:t xml:space="preserve">, which helps prepare pastors, deacons, and leaders through the work of the </w:t>
      </w:r>
      <w:hyperlink r:id="rId11" w:history="1">
        <w:r w:rsidRPr="0049046A">
          <w:rPr>
            <w:rStyle w:val="Hyperlink"/>
            <w:rFonts w:ascii="Times New Roman" w:hAnsi="Times New Roman" w:cs="Times New Roman"/>
            <w:sz w:val="24"/>
            <w:szCs w:val="24"/>
          </w:rPr>
          <w:t>General Board of Higher Education and Ministry</w:t>
        </w:r>
      </w:hyperlink>
      <w:r w:rsidRPr="009C5344">
        <w:rPr>
          <w:rFonts w:ascii="Times New Roman" w:hAnsi="Times New Roman" w:cs="Times New Roman"/>
          <w:sz w:val="24"/>
          <w:szCs w:val="24"/>
        </w:rPr>
        <w:t>. Without this shared support, many could not answer Your call to ministry. Bless these gifts, O Lord, that they may equip leaders and strengthen Your church. In Christ’s name, Amen.</w:t>
      </w:r>
    </w:p>
    <w:p w14:paraId="013CCFDE" w14:textId="77777777" w:rsidR="00A6365F" w:rsidRPr="009C5344" w:rsidRDefault="00A6365F" w:rsidP="00A6365F">
      <w:pPr>
        <w:pStyle w:val="NoSpacing"/>
        <w:rPr>
          <w:rFonts w:ascii="Times New Roman" w:hAnsi="Times New Roman" w:cs="Times New Roman"/>
          <w:sz w:val="24"/>
          <w:szCs w:val="24"/>
        </w:rPr>
      </w:pPr>
    </w:p>
    <w:p w14:paraId="7B867B84" w14:textId="77777777" w:rsidR="009C5344" w:rsidRDefault="007968C3" w:rsidP="00A6365F">
      <w:pPr>
        <w:pStyle w:val="NoSpacing"/>
        <w:rPr>
          <w:rFonts w:ascii="Times New Roman" w:hAnsi="Times New Roman" w:cs="Times New Roman"/>
          <w:b/>
          <w:bCs/>
          <w:sz w:val="24"/>
          <w:szCs w:val="24"/>
        </w:rPr>
      </w:pPr>
      <w:r w:rsidRPr="009C5344">
        <w:rPr>
          <w:rFonts w:ascii="Times New Roman" w:hAnsi="Times New Roman" w:cs="Times New Roman"/>
          <w:b/>
          <w:bCs/>
          <w:sz w:val="24"/>
          <w:szCs w:val="24"/>
        </w:rPr>
        <w:t>From Discipleship Ministries</w:t>
      </w:r>
    </w:p>
    <w:p w14:paraId="6BE3D2F1" w14:textId="713D7E32" w:rsidR="007968C3" w:rsidRDefault="00C04CA4" w:rsidP="00A6365F">
      <w:pPr>
        <w:pStyle w:val="NoSpacing"/>
        <w:rPr>
          <w:rFonts w:ascii="Times New Roman" w:hAnsi="Times New Roman" w:cs="Times New Roman"/>
          <w:sz w:val="24"/>
          <w:szCs w:val="24"/>
          <w:shd w:val="clear" w:color="auto" w:fill="FFFFFF"/>
        </w:rPr>
      </w:pPr>
      <w:r w:rsidRPr="009C5344">
        <w:rPr>
          <w:rFonts w:ascii="Times New Roman" w:hAnsi="Times New Roman" w:cs="Times New Roman"/>
          <w:sz w:val="24"/>
          <w:szCs w:val="24"/>
          <w:shd w:val="clear" w:color="auto" w:fill="FFFFFF"/>
        </w:rPr>
        <w:t>Gracious healer who meets us on the way, you give gifts we never earn and mercies we often forget to name. Receive these offerings as signs of our gratitude and expressions of our faith. Let them be more than ritual—let them become praise, rising from lives made whole in your grace. May we never settle for being merely clean when you call us to wellness, to joy, to thanksgiving. Make us a generous people, healed and healing, blessing others as you have blessed us. In the name of Jesus, who makes us well. Amen.</w:t>
      </w:r>
    </w:p>
    <w:p w14:paraId="1D59CE76" w14:textId="77777777" w:rsidR="00A6365F" w:rsidRPr="009C5344" w:rsidRDefault="00A6365F" w:rsidP="00A6365F">
      <w:pPr>
        <w:pStyle w:val="NoSpacing"/>
        <w:rPr>
          <w:rFonts w:ascii="Times New Roman" w:hAnsi="Times New Roman" w:cs="Times New Roman"/>
          <w:color w:val="343434"/>
          <w:sz w:val="24"/>
          <w:szCs w:val="24"/>
          <w:shd w:val="clear" w:color="auto" w:fill="FFFFFF"/>
        </w:rPr>
      </w:pPr>
    </w:p>
    <w:p w14:paraId="4CC564F3" w14:textId="77777777" w:rsidR="009C5344" w:rsidRDefault="007968C3" w:rsidP="00A6365F">
      <w:pPr>
        <w:pStyle w:val="NoSpacing"/>
        <w:rPr>
          <w:rFonts w:ascii="Times New Roman" w:hAnsi="Times New Roman" w:cs="Times New Roman"/>
          <w:b/>
          <w:bCs/>
          <w:sz w:val="24"/>
          <w:szCs w:val="24"/>
        </w:rPr>
      </w:pPr>
      <w:r w:rsidRPr="009C5344">
        <w:rPr>
          <w:rFonts w:ascii="Times New Roman" w:hAnsi="Times New Roman" w:cs="Times New Roman"/>
          <w:b/>
          <w:bCs/>
          <w:sz w:val="24"/>
          <w:szCs w:val="24"/>
        </w:rPr>
        <w:t>Newsletter Nugget</w:t>
      </w:r>
    </w:p>
    <w:p w14:paraId="1E205DCA" w14:textId="4BBE8C34" w:rsidR="007968C3" w:rsidRPr="00A6365F" w:rsidRDefault="00110984" w:rsidP="00A6365F">
      <w:pPr>
        <w:pStyle w:val="NoSpacing"/>
        <w:jc w:val="center"/>
        <w:rPr>
          <w:rStyle w:val="text"/>
          <w:rFonts w:ascii="Times New Roman" w:hAnsi="Times New Roman" w:cs="Times New Roman"/>
          <w:i/>
          <w:iCs/>
          <w:color w:val="000000"/>
          <w:sz w:val="24"/>
          <w:szCs w:val="24"/>
          <w:shd w:val="clear" w:color="auto" w:fill="FFFFFF"/>
        </w:rPr>
      </w:pPr>
      <w:r w:rsidRPr="00A6365F">
        <w:rPr>
          <w:rStyle w:val="text"/>
          <w:rFonts w:ascii="Times New Roman" w:hAnsi="Times New Roman" w:cs="Times New Roman"/>
          <w:i/>
          <w:iCs/>
          <w:color w:val="000000"/>
          <w:sz w:val="24"/>
          <w:szCs w:val="24"/>
          <w:shd w:val="clear" w:color="auto" w:fill="FFFFFF"/>
        </w:rPr>
        <w:t>“On the way to Jerusalem, Jesus traveled along the border between Samaria and Galilee. As he entered a village, ten men with skin diseases approached him. Keeping their distance from him, they raised their voices and said, ‘Jesus, Master, show us mercy!’ When Jesus saw them, he said, ‘Go, show yourselves to the priests.’ As they left, they were cleansed. One of them, when he saw that he had been healed, returned and praised God with a loud voice. He fell on his face at Jesus’ feet and thanked him. He was a Samaritan. Jesus replied, ‘Weren’t ten cleansed? Where are the other nine? No one returned to praise God except this foreigner?’ Then Jesus said to him, ‘Get up and go. Your faith has healed you.’” Luke 17:11-19, CEB</w:t>
      </w:r>
    </w:p>
    <w:p w14:paraId="06D8D513" w14:textId="77777777" w:rsidR="00A6365F" w:rsidRPr="009C5344" w:rsidRDefault="00A6365F" w:rsidP="00A6365F">
      <w:pPr>
        <w:pStyle w:val="NoSpacing"/>
        <w:rPr>
          <w:rStyle w:val="text"/>
          <w:rFonts w:ascii="Times New Roman" w:hAnsi="Times New Roman" w:cs="Times New Roman"/>
          <w:color w:val="000000"/>
          <w:sz w:val="24"/>
          <w:szCs w:val="24"/>
          <w:shd w:val="clear" w:color="auto" w:fill="FFFFFF"/>
        </w:rPr>
      </w:pPr>
    </w:p>
    <w:p w14:paraId="52CE835B" w14:textId="14D4BF0F" w:rsidR="00110984" w:rsidRDefault="00110984" w:rsidP="00A6365F">
      <w:pPr>
        <w:pStyle w:val="NoSpacing"/>
        <w:rPr>
          <w:rStyle w:val="text"/>
          <w:rFonts w:ascii="Times New Roman" w:hAnsi="Times New Roman" w:cs="Times New Roman"/>
          <w:color w:val="000000"/>
          <w:sz w:val="24"/>
          <w:szCs w:val="24"/>
          <w:shd w:val="clear" w:color="auto" w:fill="FFFFFF"/>
        </w:rPr>
      </w:pPr>
      <w:r w:rsidRPr="009C5344">
        <w:rPr>
          <w:rStyle w:val="text"/>
          <w:rFonts w:ascii="Times New Roman" w:hAnsi="Times New Roman" w:cs="Times New Roman"/>
          <w:color w:val="000000"/>
          <w:sz w:val="24"/>
          <w:szCs w:val="24"/>
          <w:shd w:val="clear" w:color="auto" w:fill="FFFFFF"/>
        </w:rPr>
        <w:t xml:space="preserve">In Luke 17:11–19, only one healed leper returned to give thanks to Jesus. Gratitude reminds us that God’s gifts are meant to be received and shared. One way our church practices gratitude is through connectional giving. The </w:t>
      </w:r>
      <w:hyperlink r:id="rId12" w:history="1">
        <w:r w:rsidRPr="0049046A">
          <w:rPr>
            <w:rStyle w:val="Hyperlink"/>
            <w:rFonts w:ascii="Times New Roman" w:hAnsi="Times New Roman" w:cs="Times New Roman"/>
            <w:sz w:val="24"/>
            <w:szCs w:val="24"/>
            <w:shd w:val="clear" w:color="auto" w:fill="FFFFFF"/>
          </w:rPr>
          <w:t>Ministerial Education Fund</w:t>
        </w:r>
      </w:hyperlink>
      <w:r w:rsidRPr="009C5344">
        <w:rPr>
          <w:rStyle w:val="text"/>
          <w:rFonts w:ascii="Times New Roman" w:hAnsi="Times New Roman" w:cs="Times New Roman"/>
          <w:color w:val="000000"/>
          <w:sz w:val="24"/>
          <w:szCs w:val="24"/>
          <w:shd w:val="clear" w:color="auto" w:fill="FFFFFF"/>
        </w:rPr>
        <w:t xml:space="preserve"> (MEF) equips future pastors, deacons, and church leaders by providing scholarships and financial support through the </w:t>
      </w:r>
      <w:hyperlink r:id="rId13" w:history="1">
        <w:r w:rsidRPr="0049046A">
          <w:rPr>
            <w:rStyle w:val="Hyperlink"/>
            <w:rFonts w:ascii="Times New Roman" w:hAnsi="Times New Roman" w:cs="Times New Roman"/>
            <w:sz w:val="24"/>
            <w:szCs w:val="24"/>
            <w:shd w:val="clear" w:color="auto" w:fill="FFFFFF"/>
          </w:rPr>
          <w:t>General Board of Higher Education and Ministry</w:t>
        </w:r>
      </w:hyperlink>
      <w:r w:rsidRPr="009C5344">
        <w:rPr>
          <w:rStyle w:val="text"/>
          <w:rFonts w:ascii="Times New Roman" w:hAnsi="Times New Roman" w:cs="Times New Roman"/>
          <w:color w:val="000000"/>
          <w:sz w:val="24"/>
          <w:szCs w:val="24"/>
          <w:shd w:val="clear" w:color="auto" w:fill="FFFFFF"/>
        </w:rPr>
        <w:t>. Without this fund, students preparing for ministry would lack vital resources. Our giving strengthens the whole church and ensures faithful leadership for generations.</w:t>
      </w:r>
    </w:p>
    <w:p w14:paraId="1E026FBF" w14:textId="77777777" w:rsidR="00A6365F" w:rsidRPr="009C5344" w:rsidRDefault="00A6365F" w:rsidP="00A6365F">
      <w:pPr>
        <w:pStyle w:val="NoSpacing"/>
        <w:rPr>
          <w:rStyle w:val="text"/>
          <w:rFonts w:ascii="Times New Roman" w:hAnsi="Times New Roman" w:cs="Times New Roman"/>
          <w:color w:val="000000"/>
          <w:sz w:val="24"/>
          <w:szCs w:val="24"/>
          <w:shd w:val="clear" w:color="auto" w:fill="FFFFFF"/>
        </w:rPr>
      </w:pPr>
    </w:p>
    <w:p w14:paraId="47CDBEC6" w14:textId="7411D3F2" w:rsidR="009C5344" w:rsidRDefault="00110984" w:rsidP="00A6365F">
      <w:pPr>
        <w:pStyle w:val="NoSpacing"/>
        <w:rPr>
          <w:rFonts w:ascii="Times New Roman" w:hAnsi="Times New Roman" w:cs="Times New Roman"/>
          <w:b/>
          <w:bCs/>
          <w:sz w:val="24"/>
          <w:szCs w:val="24"/>
        </w:rPr>
      </w:pPr>
      <w:r w:rsidRPr="009C5344">
        <w:rPr>
          <w:rFonts w:ascii="Times New Roman" w:hAnsi="Times New Roman" w:cs="Times New Roman"/>
          <w:b/>
          <w:bCs/>
          <w:sz w:val="24"/>
          <w:szCs w:val="24"/>
        </w:rPr>
        <w:t>Join us this Sunday for worship as we give thanks for God’s gifts and celebrate the joy of equipping future leaders.</w:t>
      </w:r>
    </w:p>
    <w:p w14:paraId="0EDA4043" w14:textId="77777777" w:rsidR="00061310" w:rsidRPr="00CE71DC" w:rsidRDefault="00061310" w:rsidP="00A6365F">
      <w:pPr>
        <w:pStyle w:val="NoSpacing"/>
        <w:rPr>
          <w:rFonts w:ascii="Times New Roman" w:hAnsi="Times New Roman" w:cs="Times New Roman"/>
          <w:sz w:val="24"/>
          <w:szCs w:val="24"/>
        </w:rPr>
      </w:pPr>
    </w:p>
    <w:sectPr w:rsidR="00061310" w:rsidRPr="00CE71DC" w:rsidSect="00FC6BFC">
      <w:pgSz w:w="12240" w:h="15840"/>
      <w:pgMar w:top="360" w:right="360" w:bottom="3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3B897" w14:textId="77777777" w:rsidR="00882927" w:rsidRDefault="00882927" w:rsidP="00207C5B">
      <w:pPr>
        <w:spacing w:after="0" w:line="240" w:lineRule="auto"/>
      </w:pPr>
      <w:r>
        <w:separator/>
      </w:r>
    </w:p>
  </w:endnote>
  <w:endnote w:type="continuationSeparator" w:id="0">
    <w:p w14:paraId="3DD8DD9A" w14:textId="77777777" w:rsidR="00882927" w:rsidRDefault="00882927" w:rsidP="0020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80180" w14:textId="77777777" w:rsidR="00882927" w:rsidRDefault="00882927" w:rsidP="00207C5B">
      <w:pPr>
        <w:spacing w:after="0" w:line="240" w:lineRule="auto"/>
      </w:pPr>
      <w:r>
        <w:separator/>
      </w:r>
    </w:p>
  </w:footnote>
  <w:footnote w:type="continuationSeparator" w:id="0">
    <w:p w14:paraId="7C67FF8C" w14:textId="77777777" w:rsidR="00882927" w:rsidRDefault="00882927" w:rsidP="00207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5588719">
    <w:abstractNumId w:val="1"/>
  </w:num>
  <w:num w:numId="2" w16cid:durableId="853610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53CA7"/>
    <w:rsid w:val="00061310"/>
    <w:rsid w:val="0007263B"/>
    <w:rsid w:val="00080ADE"/>
    <w:rsid w:val="00082511"/>
    <w:rsid w:val="0008640F"/>
    <w:rsid w:val="000A3664"/>
    <w:rsid w:val="000F1039"/>
    <w:rsid w:val="000F58AD"/>
    <w:rsid w:val="00110984"/>
    <w:rsid w:val="001427CD"/>
    <w:rsid w:val="001514B7"/>
    <w:rsid w:val="00164B7C"/>
    <w:rsid w:val="001875D2"/>
    <w:rsid w:val="001B1370"/>
    <w:rsid w:val="001C07D8"/>
    <w:rsid w:val="001C580D"/>
    <w:rsid w:val="001D0A5F"/>
    <w:rsid w:val="001D67A0"/>
    <w:rsid w:val="001F1B72"/>
    <w:rsid w:val="00207C5B"/>
    <w:rsid w:val="002137C8"/>
    <w:rsid w:val="00230923"/>
    <w:rsid w:val="00233B1D"/>
    <w:rsid w:val="00247D4C"/>
    <w:rsid w:val="00251BF2"/>
    <w:rsid w:val="00253634"/>
    <w:rsid w:val="00253D1F"/>
    <w:rsid w:val="00272ADF"/>
    <w:rsid w:val="002A21A5"/>
    <w:rsid w:val="002A429E"/>
    <w:rsid w:val="002B3F24"/>
    <w:rsid w:val="002D3E8F"/>
    <w:rsid w:val="002E0538"/>
    <w:rsid w:val="002F278F"/>
    <w:rsid w:val="00303505"/>
    <w:rsid w:val="00304986"/>
    <w:rsid w:val="0030532F"/>
    <w:rsid w:val="0032511C"/>
    <w:rsid w:val="0034243E"/>
    <w:rsid w:val="00346152"/>
    <w:rsid w:val="00362F41"/>
    <w:rsid w:val="00374766"/>
    <w:rsid w:val="00396A61"/>
    <w:rsid w:val="003B6229"/>
    <w:rsid w:val="003D0457"/>
    <w:rsid w:val="003D7DD7"/>
    <w:rsid w:val="003F18AC"/>
    <w:rsid w:val="00401133"/>
    <w:rsid w:val="00402E21"/>
    <w:rsid w:val="0041015C"/>
    <w:rsid w:val="00410237"/>
    <w:rsid w:val="00435859"/>
    <w:rsid w:val="004405F1"/>
    <w:rsid w:val="0044253C"/>
    <w:rsid w:val="00476970"/>
    <w:rsid w:val="0049046A"/>
    <w:rsid w:val="004A2D5E"/>
    <w:rsid w:val="004A41A1"/>
    <w:rsid w:val="004A4C8D"/>
    <w:rsid w:val="004B2A68"/>
    <w:rsid w:val="004C4D43"/>
    <w:rsid w:val="004E0354"/>
    <w:rsid w:val="004E3EAB"/>
    <w:rsid w:val="004E487B"/>
    <w:rsid w:val="00511340"/>
    <w:rsid w:val="005255C6"/>
    <w:rsid w:val="00535947"/>
    <w:rsid w:val="005570DC"/>
    <w:rsid w:val="005621CC"/>
    <w:rsid w:val="00570348"/>
    <w:rsid w:val="00581B3E"/>
    <w:rsid w:val="005B4AD2"/>
    <w:rsid w:val="005D2408"/>
    <w:rsid w:val="005D3FFC"/>
    <w:rsid w:val="005F0E8D"/>
    <w:rsid w:val="005F6C65"/>
    <w:rsid w:val="006037F2"/>
    <w:rsid w:val="006110FB"/>
    <w:rsid w:val="006342C4"/>
    <w:rsid w:val="006353EA"/>
    <w:rsid w:val="00674038"/>
    <w:rsid w:val="00683C45"/>
    <w:rsid w:val="00684457"/>
    <w:rsid w:val="006945FD"/>
    <w:rsid w:val="00696F61"/>
    <w:rsid w:val="006E7307"/>
    <w:rsid w:val="00713094"/>
    <w:rsid w:val="007153C8"/>
    <w:rsid w:val="00774446"/>
    <w:rsid w:val="00776303"/>
    <w:rsid w:val="00781C95"/>
    <w:rsid w:val="00790CB5"/>
    <w:rsid w:val="00792DE1"/>
    <w:rsid w:val="007968C3"/>
    <w:rsid w:val="007B50DA"/>
    <w:rsid w:val="007B605E"/>
    <w:rsid w:val="007C02BF"/>
    <w:rsid w:val="007D550E"/>
    <w:rsid w:val="007D5890"/>
    <w:rsid w:val="007F6F71"/>
    <w:rsid w:val="00815A39"/>
    <w:rsid w:val="00820813"/>
    <w:rsid w:val="00835EFA"/>
    <w:rsid w:val="008377E1"/>
    <w:rsid w:val="00837DA9"/>
    <w:rsid w:val="00861541"/>
    <w:rsid w:val="00864B2C"/>
    <w:rsid w:val="00877015"/>
    <w:rsid w:val="00877695"/>
    <w:rsid w:val="00882927"/>
    <w:rsid w:val="008B2712"/>
    <w:rsid w:val="008E2C84"/>
    <w:rsid w:val="008E369D"/>
    <w:rsid w:val="008F05CF"/>
    <w:rsid w:val="00900501"/>
    <w:rsid w:val="0092556D"/>
    <w:rsid w:val="009263A4"/>
    <w:rsid w:val="00932212"/>
    <w:rsid w:val="00943B42"/>
    <w:rsid w:val="0095257A"/>
    <w:rsid w:val="009605F1"/>
    <w:rsid w:val="0096618C"/>
    <w:rsid w:val="00980531"/>
    <w:rsid w:val="009905E9"/>
    <w:rsid w:val="00990C0F"/>
    <w:rsid w:val="00995756"/>
    <w:rsid w:val="00997E11"/>
    <w:rsid w:val="009C2746"/>
    <w:rsid w:val="009C5344"/>
    <w:rsid w:val="009D30C3"/>
    <w:rsid w:val="009F2B9E"/>
    <w:rsid w:val="009F6FD8"/>
    <w:rsid w:val="009F737C"/>
    <w:rsid w:val="00A0641B"/>
    <w:rsid w:val="00A30A86"/>
    <w:rsid w:val="00A6365F"/>
    <w:rsid w:val="00A75E57"/>
    <w:rsid w:val="00A75E73"/>
    <w:rsid w:val="00AC0D26"/>
    <w:rsid w:val="00AD4B65"/>
    <w:rsid w:val="00B0669F"/>
    <w:rsid w:val="00B2623A"/>
    <w:rsid w:val="00B454D2"/>
    <w:rsid w:val="00B45D5D"/>
    <w:rsid w:val="00B94B42"/>
    <w:rsid w:val="00BB0D78"/>
    <w:rsid w:val="00BC372D"/>
    <w:rsid w:val="00BE345E"/>
    <w:rsid w:val="00BE7F84"/>
    <w:rsid w:val="00BF588B"/>
    <w:rsid w:val="00C03B66"/>
    <w:rsid w:val="00C04CA4"/>
    <w:rsid w:val="00C157C6"/>
    <w:rsid w:val="00C35DF2"/>
    <w:rsid w:val="00C36B10"/>
    <w:rsid w:val="00C56641"/>
    <w:rsid w:val="00CA4E30"/>
    <w:rsid w:val="00CA5328"/>
    <w:rsid w:val="00CC2E3B"/>
    <w:rsid w:val="00CD06D2"/>
    <w:rsid w:val="00CD3388"/>
    <w:rsid w:val="00CD527A"/>
    <w:rsid w:val="00CE71DC"/>
    <w:rsid w:val="00D0515C"/>
    <w:rsid w:val="00D0780D"/>
    <w:rsid w:val="00D30A40"/>
    <w:rsid w:val="00D357A8"/>
    <w:rsid w:val="00D376F1"/>
    <w:rsid w:val="00D44EFF"/>
    <w:rsid w:val="00D50621"/>
    <w:rsid w:val="00D92CD1"/>
    <w:rsid w:val="00D97C0D"/>
    <w:rsid w:val="00DA311D"/>
    <w:rsid w:val="00DA354B"/>
    <w:rsid w:val="00DB461C"/>
    <w:rsid w:val="00DB5613"/>
    <w:rsid w:val="00DE7DD3"/>
    <w:rsid w:val="00E023CA"/>
    <w:rsid w:val="00E2271A"/>
    <w:rsid w:val="00E24300"/>
    <w:rsid w:val="00E36115"/>
    <w:rsid w:val="00E52D86"/>
    <w:rsid w:val="00E77B03"/>
    <w:rsid w:val="00E86921"/>
    <w:rsid w:val="00E97C5F"/>
    <w:rsid w:val="00EE2DF4"/>
    <w:rsid w:val="00EE5D45"/>
    <w:rsid w:val="00EF01C8"/>
    <w:rsid w:val="00EF211D"/>
    <w:rsid w:val="00EF7BFB"/>
    <w:rsid w:val="00F07C6B"/>
    <w:rsid w:val="00F15184"/>
    <w:rsid w:val="00F1594B"/>
    <w:rsid w:val="00F1633E"/>
    <w:rsid w:val="00F23ABC"/>
    <w:rsid w:val="00F23CC1"/>
    <w:rsid w:val="00F2578A"/>
    <w:rsid w:val="00F2593C"/>
    <w:rsid w:val="00F44476"/>
    <w:rsid w:val="00F47AF8"/>
    <w:rsid w:val="00F660BE"/>
    <w:rsid w:val="00F92BA6"/>
    <w:rsid w:val="00FB2811"/>
    <w:rsid w:val="00FC6BFC"/>
    <w:rsid w:val="00FC7F3C"/>
    <w:rsid w:val="00FD007F"/>
    <w:rsid w:val="00FD00A4"/>
    <w:rsid w:val="00FE02B2"/>
    <w:rsid w:val="00FE41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Header">
    <w:name w:val="header"/>
    <w:basedOn w:val="Normal"/>
    <w:link w:val="HeaderChar"/>
    <w:uiPriority w:val="99"/>
    <w:unhideWhenUsed/>
    <w:rsid w:val="00207C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C5B"/>
  </w:style>
  <w:style w:type="paragraph" w:styleId="Footer">
    <w:name w:val="footer"/>
    <w:basedOn w:val="Normal"/>
    <w:link w:val="FooterChar"/>
    <w:uiPriority w:val="99"/>
    <w:unhideWhenUsed/>
    <w:rsid w:val="00207C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C5B"/>
  </w:style>
  <w:style w:type="paragraph" w:styleId="NoSpacing">
    <w:name w:val="No Spacing"/>
    <w:uiPriority w:val="1"/>
    <w:qFormat/>
    <w:rsid w:val="009C534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34903">
      <w:bodyDiv w:val="1"/>
      <w:marLeft w:val="0"/>
      <w:marRight w:val="0"/>
      <w:marTop w:val="0"/>
      <w:marBottom w:val="0"/>
      <w:divBdr>
        <w:top w:val="none" w:sz="0" w:space="0" w:color="auto"/>
        <w:left w:val="none" w:sz="0" w:space="0" w:color="auto"/>
        <w:bottom w:val="none" w:sz="0" w:space="0" w:color="auto"/>
        <w:right w:val="none" w:sz="0" w:space="0" w:color="auto"/>
      </w:divBdr>
    </w:div>
    <w:div w:id="74059497">
      <w:bodyDiv w:val="1"/>
      <w:marLeft w:val="0"/>
      <w:marRight w:val="0"/>
      <w:marTop w:val="0"/>
      <w:marBottom w:val="0"/>
      <w:divBdr>
        <w:top w:val="none" w:sz="0" w:space="0" w:color="auto"/>
        <w:left w:val="none" w:sz="0" w:space="0" w:color="auto"/>
        <w:bottom w:val="none" w:sz="0" w:space="0" w:color="auto"/>
        <w:right w:val="none" w:sz="0" w:space="0" w:color="auto"/>
      </w:divBdr>
    </w:div>
    <w:div w:id="354893669">
      <w:bodyDiv w:val="1"/>
      <w:marLeft w:val="0"/>
      <w:marRight w:val="0"/>
      <w:marTop w:val="0"/>
      <w:marBottom w:val="0"/>
      <w:divBdr>
        <w:top w:val="none" w:sz="0" w:space="0" w:color="auto"/>
        <w:left w:val="none" w:sz="0" w:space="0" w:color="auto"/>
        <w:bottom w:val="none" w:sz="0" w:space="0" w:color="auto"/>
        <w:right w:val="none" w:sz="0" w:space="0" w:color="auto"/>
      </w:divBdr>
    </w:div>
    <w:div w:id="361324462">
      <w:bodyDiv w:val="1"/>
      <w:marLeft w:val="0"/>
      <w:marRight w:val="0"/>
      <w:marTop w:val="0"/>
      <w:marBottom w:val="0"/>
      <w:divBdr>
        <w:top w:val="none" w:sz="0" w:space="0" w:color="auto"/>
        <w:left w:val="none" w:sz="0" w:space="0" w:color="auto"/>
        <w:bottom w:val="none" w:sz="0" w:space="0" w:color="auto"/>
        <w:right w:val="none" w:sz="0" w:space="0" w:color="auto"/>
      </w:divBdr>
    </w:div>
    <w:div w:id="497690915">
      <w:bodyDiv w:val="1"/>
      <w:marLeft w:val="0"/>
      <w:marRight w:val="0"/>
      <w:marTop w:val="0"/>
      <w:marBottom w:val="0"/>
      <w:divBdr>
        <w:top w:val="none" w:sz="0" w:space="0" w:color="auto"/>
        <w:left w:val="none" w:sz="0" w:space="0" w:color="auto"/>
        <w:bottom w:val="none" w:sz="0" w:space="0" w:color="auto"/>
        <w:right w:val="none" w:sz="0" w:space="0" w:color="auto"/>
      </w:divBdr>
    </w:div>
    <w:div w:id="809370592">
      <w:bodyDiv w:val="1"/>
      <w:marLeft w:val="0"/>
      <w:marRight w:val="0"/>
      <w:marTop w:val="0"/>
      <w:marBottom w:val="0"/>
      <w:divBdr>
        <w:top w:val="none" w:sz="0" w:space="0" w:color="auto"/>
        <w:left w:val="none" w:sz="0" w:space="0" w:color="auto"/>
        <w:bottom w:val="none" w:sz="0" w:space="0" w:color="auto"/>
        <w:right w:val="none" w:sz="0" w:space="0" w:color="auto"/>
      </w:divBdr>
    </w:div>
    <w:div w:id="863634223">
      <w:bodyDiv w:val="1"/>
      <w:marLeft w:val="0"/>
      <w:marRight w:val="0"/>
      <w:marTop w:val="0"/>
      <w:marBottom w:val="0"/>
      <w:divBdr>
        <w:top w:val="none" w:sz="0" w:space="0" w:color="auto"/>
        <w:left w:val="none" w:sz="0" w:space="0" w:color="auto"/>
        <w:bottom w:val="none" w:sz="0" w:space="0" w:color="auto"/>
        <w:right w:val="none" w:sz="0" w:space="0" w:color="auto"/>
      </w:divBdr>
    </w:div>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055668149">
      <w:bodyDiv w:val="1"/>
      <w:marLeft w:val="0"/>
      <w:marRight w:val="0"/>
      <w:marTop w:val="0"/>
      <w:marBottom w:val="0"/>
      <w:divBdr>
        <w:top w:val="none" w:sz="0" w:space="0" w:color="auto"/>
        <w:left w:val="none" w:sz="0" w:space="0" w:color="auto"/>
        <w:bottom w:val="none" w:sz="0" w:space="0" w:color="auto"/>
        <w:right w:val="none" w:sz="0" w:space="0" w:color="auto"/>
      </w:divBdr>
    </w:div>
    <w:div w:id="1125974448">
      <w:bodyDiv w:val="1"/>
      <w:marLeft w:val="0"/>
      <w:marRight w:val="0"/>
      <w:marTop w:val="0"/>
      <w:marBottom w:val="0"/>
      <w:divBdr>
        <w:top w:val="none" w:sz="0" w:space="0" w:color="auto"/>
        <w:left w:val="none" w:sz="0" w:space="0" w:color="auto"/>
        <w:bottom w:val="none" w:sz="0" w:space="0" w:color="auto"/>
        <w:right w:val="none" w:sz="0" w:space="0" w:color="auto"/>
      </w:divBdr>
    </w:div>
    <w:div w:id="1146436343">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70163581">
      <w:bodyDiv w:val="1"/>
      <w:marLeft w:val="0"/>
      <w:marRight w:val="0"/>
      <w:marTop w:val="0"/>
      <w:marBottom w:val="0"/>
      <w:divBdr>
        <w:top w:val="none" w:sz="0" w:space="0" w:color="auto"/>
        <w:left w:val="none" w:sz="0" w:space="0" w:color="auto"/>
        <w:bottom w:val="none" w:sz="0" w:space="0" w:color="auto"/>
        <w:right w:val="none" w:sz="0" w:space="0" w:color="auto"/>
      </w:divBdr>
    </w:div>
    <w:div w:id="1284463840">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08529587">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1578199966">
      <w:bodyDiv w:val="1"/>
      <w:marLeft w:val="0"/>
      <w:marRight w:val="0"/>
      <w:marTop w:val="0"/>
      <w:marBottom w:val="0"/>
      <w:divBdr>
        <w:top w:val="none" w:sz="0" w:space="0" w:color="auto"/>
        <w:left w:val="none" w:sz="0" w:space="0" w:color="auto"/>
        <w:bottom w:val="none" w:sz="0" w:space="0" w:color="auto"/>
        <w:right w:val="none" w:sz="0" w:space="0" w:color="auto"/>
      </w:divBdr>
    </w:div>
    <w:div w:id="1592081453">
      <w:bodyDiv w:val="1"/>
      <w:marLeft w:val="0"/>
      <w:marRight w:val="0"/>
      <w:marTop w:val="0"/>
      <w:marBottom w:val="0"/>
      <w:divBdr>
        <w:top w:val="none" w:sz="0" w:space="0" w:color="auto"/>
        <w:left w:val="none" w:sz="0" w:space="0" w:color="auto"/>
        <w:bottom w:val="none" w:sz="0" w:space="0" w:color="auto"/>
        <w:right w:val="none" w:sz="0" w:space="0" w:color="auto"/>
      </w:divBdr>
    </w:div>
    <w:div w:id="1623728166">
      <w:bodyDiv w:val="1"/>
      <w:marLeft w:val="0"/>
      <w:marRight w:val="0"/>
      <w:marTop w:val="0"/>
      <w:marBottom w:val="0"/>
      <w:divBdr>
        <w:top w:val="none" w:sz="0" w:space="0" w:color="auto"/>
        <w:left w:val="none" w:sz="0" w:space="0" w:color="auto"/>
        <w:bottom w:val="none" w:sz="0" w:space="0" w:color="auto"/>
        <w:right w:val="none" w:sz="0" w:space="0" w:color="auto"/>
      </w:divBdr>
    </w:div>
    <w:div w:id="1864828454">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 w:id="207207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bhem.org/" TargetMode="External"/><Relationship Id="rId13" Type="http://schemas.openxmlformats.org/officeDocument/2006/relationships/hyperlink" Target="https://www.gbhem.org/" TargetMode="External"/><Relationship Id="rId3" Type="http://schemas.openxmlformats.org/officeDocument/2006/relationships/settings" Target="settings.xml"/><Relationship Id="rId7" Type="http://schemas.openxmlformats.org/officeDocument/2006/relationships/hyperlink" Target="https://www.umc.org/en/content/ministerial-education-fund-ministry-article" TargetMode="External"/><Relationship Id="rId12" Type="http://schemas.openxmlformats.org/officeDocument/2006/relationships/hyperlink" Target="https://www.umc.org/en/content/ministerial-education-fund-ministry-articl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bhem.or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umc.org/en/content/ministerial-education-fund-ministry-article" TargetMode="External"/><Relationship Id="rId4" Type="http://schemas.openxmlformats.org/officeDocument/2006/relationships/webSettings" Target="webSettings.xml"/><Relationship Id="rId9" Type="http://schemas.openxmlformats.org/officeDocument/2006/relationships/hyperlink" Target="https://www.gbhem.org/news/gbhem-approves-5-2-million-in-special-grants-for-umc-seminar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1279</Words>
  <Characters>7292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2025-10-21T16:10:00Z</dcterms:created>
  <dcterms:modified xsi:type="dcterms:W3CDTF">2025-10-21T16:13:00Z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